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FEA" w:rsidRPr="00E65439" w:rsidRDefault="000021EC" w:rsidP="00E65439">
      <w:pPr>
        <w:ind w:right="-81"/>
        <w:jc w:val="right"/>
        <w:rPr>
          <w:caps/>
          <w:color w:val="000000"/>
          <w:sz w:val="24"/>
          <w:szCs w:val="24"/>
        </w:rPr>
      </w:pPr>
      <w:r w:rsidRPr="00490C4A">
        <w:rPr>
          <w:cap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EC2FEA" w:rsidRPr="00E65439">
        <w:rPr>
          <w:caps/>
          <w:color w:val="000000"/>
          <w:sz w:val="24"/>
          <w:szCs w:val="24"/>
        </w:rPr>
        <w:t>ПРОЕКТ</w:t>
      </w:r>
    </w:p>
    <w:p w:rsidR="00ED0B89" w:rsidRPr="00E65439" w:rsidRDefault="00ED0B89" w:rsidP="00490C4A">
      <w:pPr>
        <w:ind w:right="-81"/>
        <w:jc w:val="both"/>
        <w:rPr>
          <w:caps/>
          <w:color w:val="000000"/>
          <w:sz w:val="24"/>
          <w:szCs w:val="24"/>
        </w:rPr>
      </w:pPr>
      <w:r w:rsidRPr="00E65439">
        <w:rPr>
          <w:caps/>
          <w:color w:val="000000"/>
          <w:sz w:val="24"/>
          <w:szCs w:val="24"/>
        </w:rPr>
        <w:t>Администрация местного самоуправлениЯ ГОРОДА ВЛАДИКАВКАЗА</w:t>
      </w:r>
    </w:p>
    <w:p w:rsidR="007365FC" w:rsidRPr="00490C4A" w:rsidRDefault="007365FC" w:rsidP="00490C4A">
      <w:pPr>
        <w:ind w:firstLine="600"/>
        <w:jc w:val="both"/>
        <w:rPr>
          <w:sz w:val="28"/>
          <w:szCs w:val="28"/>
        </w:rPr>
      </w:pPr>
    </w:p>
    <w:p w:rsidR="007365FC" w:rsidRPr="00490C4A" w:rsidRDefault="007365FC" w:rsidP="00490C4A">
      <w:pPr>
        <w:ind w:firstLine="600"/>
        <w:jc w:val="both"/>
        <w:rPr>
          <w:sz w:val="28"/>
          <w:szCs w:val="28"/>
        </w:rPr>
      </w:pPr>
    </w:p>
    <w:p w:rsidR="00ED0B89" w:rsidRPr="00490C4A" w:rsidRDefault="00ED0B89" w:rsidP="00E65439">
      <w:pPr>
        <w:ind w:firstLine="600"/>
        <w:jc w:val="center"/>
        <w:rPr>
          <w:sz w:val="28"/>
          <w:szCs w:val="28"/>
        </w:rPr>
      </w:pPr>
      <w:r w:rsidRPr="00490C4A">
        <w:rPr>
          <w:sz w:val="28"/>
          <w:szCs w:val="28"/>
        </w:rPr>
        <w:t>ПОСТАНОВЛЕНИЕ</w:t>
      </w:r>
    </w:p>
    <w:p w:rsidR="007365FC" w:rsidRPr="00490C4A" w:rsidRDefault="007365FC" w:rsidP="00490C4A">
      <w:pPr>
        <w:ind w:firstLine="600"/>
        <w:jc w:val="both"/>
        <w:rPr>
          <w:sz w:val="28"/>
          <w:szCs w:val="28"/>
        </w:rPr>
      </w:pPr>
    </w:p>
    <w:p w:rsidR="007365FC" w:rsidRPr="00490C4A" w:rsidRDefault="007365FC" w:rsidP="00490C4A">
      <w:pPr>
        <w:ind w:firstLine="600"/>
        <w:jc w:val="both"/>
        <w:rPr>
          <w:sz w:val="28"/>
          <w:szCs w:val="28"/>
        </w:rPr>
      </w:pPr>
    </w:p>
    <w:p w:rsidR="00ED0B89" w:rsidRPr="00490C4A" w:rsidRDefault="005977F9" w:rsidP="00490C4A">
      <w:pPr>
        <w:jc w:val="both"/>
        <w:rPr>
          <w:sz w:val="28"/>
          <w:szCs w:val="28"/>
        </w:rPr>
      </w:pPr>
      <w:r w:rsidRPr="00490C4A">
        <w:rPr>
          <w:sz w:val="28"/>
          <w:szCs w:val="28"/>
        </w:rPr>
        <w:t xml:space="preserve">от </w:t>
      </w:r>
      <w:r w:rsidR="00C9131A" w:rsidRPr="00490C4A">
        <w:rPr>
          <w:sz w:val="28"/>
          <w:szCs w:val="28"/>
        </w:rPr>
        <w:t>«__» ___________</w:t>
      </w:r>
      <w:r w:rsidR="009A5573" w:rsidRPr="00490C4A">
        <w:rPr>
          <w:sz w:val="28"/>
          <w:szCs w:val="28"/>
        </w:rPr>
        <w:t xml:space="preserve"> 2024</w:t>
      </w:r>
      <w:r w:rsidR="00ED0B89" w:rsidRPr="00490C4A">
        <w:rPr>
          <w:sz w:val="28"/>
          <w:szCs w:val="28"/>
        </w:rPr>
        <w:t xml:space="preserve">                   №</w:t>
      </w:r>
      <w:r w:rsidR="00C9131A" w:rsidRPr="00490C4A">
        <w:rPr>
          <w:sz w:val="28"/>
          <w:szCs w:val="28"/>
        </w:rPr>
        <w:t xml:space="preserve"> ____</w:t>
      </w:r>
      <w:r w:rsidR="00ED0B89" w:rsidRPr="00490C4A">
        <w:rPr>
          <w:sz w:val="28"/>
          <w:szCs w:val="28"/>
        </w:rPr>
        <w:t xml:space="preserve">                                   </w:t>
      </w:r>
    </w:p>
    <w:p w:rsidR="007365FC" w:rsidRPr="00490C4A" w:rsidRDefault="007365FC" w:rsidP="00490C4A">
      <w:pPr>
        <w:jc w:val="both"/>
        <w:rPr>
          <w:b/>
          <w:sz w:val="28"/>
          <w:szCs w:val="28"/>
        </w:rPr>
      </w:pPr>
    </w:p>
    <w:p w:rsidR="007365FC" w:rsidRPr="00490C4A" w:rsidRDefault="007365FC" w:rsidP="00490C4A">
      <w:pPr>
        <w:jc w:val="both"/>
        <w:rPr>
          <w:b/>
          <w:sz w:val="28"/>
          <w:szCs w:val="28"/>
        </w:rPr>
      </w:pPr>
    </w:p>
    <w:p w:rsidR="009D6F9E" w:rsidRPr="00490C4A" w:rsidRDefault="009D6F9E" w:rsidP="009D6F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проведении конкурса по определению организатора яр</w:t>
      </w:r>
      <w:r w:rsidR="00353970">
        <w:rPr>
          <w:b/>
          <w:sz w:val="28"/>
          <w:szCs w:val="28"/>
        </w:rPr>
        <w:t>марки на территории м</w:t>
      </w:r>
      <w:r>
        <w:rPr>
          <w:b/>
          <w:sz w:val="28"/>
          <w:szCs w:val="28"/>
        </w:rPr>
        <w:t>униципального образования г.Владикавказ.</w:t>
      </w:r>
    </w:p>
    <w:p w:rsidR="002F5A0B" w:rsidRPr="00490C4A" w:rsidRDefault="002F5A0B" w:rsidP="00490C4A">
      <w:pPr>
        <w:jc w:val="both"/>
        <w:rPr>
          <w:b/>
          <w:sz w:val="28"/>
          <w:szCs w:val="28"/>
        </w:rPr>
      </w:pPr>
    </w:p>
    <w:p w:rsidR="007365FC" w:rsidRPr="00490C4A" w:rsidRDefault="007365FC" w:rsidP="00490C4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7B566F" w:rsidRPr="00450761" w:rsidRDefault="007B566F" w:rsidP="007B5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2B1B9A">
        <w:rPr>
          <w:rFonts w:ascii="Times New Roman" w:hAnsi="Times New Roman" w:cs="Times New Roman"/>
          <w:sz w:val="28"/>
          <w:szCs w:val="28"/>
        </w:rPr>
        <w:t>ей 11 Федерального закона от 28.12.</w:t>
      </w:r>
      <w:r w:rsidRPr="00450761">
        <w:rPr>
          <w:rFonts w:ascii="Times New Roman" w:hAnsi="Times New Roman" w:cs="Times New Roman"/>
          <w:sz w:val="28"/>
          <w:szCs w:val="28"/>
        </w:rPr>
        <w:t xml:space="preserve">2009 № 381-ФЗ «Об основах государственного регулирования торговой деятельности в Российской Федерации», Постановление Правительства Республики Северная Осетия-Алания от 20.02.2009 № 60 </w:t>
      </w:r>
      <w:r w:rsidRPr="00450761">
        <w:rPr>
          <w:rFonts w:ascii="Times New Roman" w:hAnsi="Times New Roman" w:cs="Times New Roman"/>
          <w:sz w:val="28"/>
          <w:szCs w:val="28"/>
        </w:rPr>
        <w:br/>
        <w:t>«О Порядке организации деятельности ярмарок на территории Республики Севе</w:t>
      </w:r>
      <w:r>
        <w:rPr>
          <w:rFonts w:ascii="Times New Roman" w:hAnsi="Times New Roman" w:cs="Times New Roman"/>
          <w:sz w:val="28"/>
          <w:szCs w:val="28"/>
        </w:rPr>
        <w:t xml:space="preserve">рная Осетия-Алания», </w:t>
      </w:r>
      <w:r w:rsidR="002B1B9A">
        <w:rPr>
          <w:rFonts w:ascii="Times New Roman" w:hAnsi="Times New Roman" w:cs="Times New Roman"/>
          <w:sz w:val="28"/>
          <w:szCs w:val="28"/>
        </w:rPr>
        <w:t>администрация местного самоуправления г.Владикавказа ПОСТОНОВЛЯЕТ</w:t>
      </w:r>
      <w:r w:rsidRPr="00450761">
        <w:rPr>
          <w:rFonts w:ascii="Times New Roman" w:hAnsi="Times New Roman" w:cs="Times New Roman"/>
          <w:sz w:val="28"/>
          <w:szCs w:val="28"/>
        </w:rPr>
        <w:t>:</w:t>
      </w:r>
    </w:p>
    <w:p w:rsidR="007B566F" w:rsidRPr="00450761" w:rsidRDefault="002B1B9A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B566F" w:rsidRPr="0045076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3" w:tooltip="ПОЛОЖЕНИЕ" w:history="1">
        <w:r w:rsidR="007B566F" w:rsidRPr="00450761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7B566F" w:rsidRPr="00450761">
        <w:rPr>
          <w:rFonts w:ascii="Times New Roman" w:hAnsi="Times New Roman" w:cs="Times New Roman"/>
          <w:sz w:val="28"/>
          <w:szCs w:val="28"/>
        </w:rPr>
        <w:t xml:space="preserve"> о проведении конкурса по определению организатора ярмарки на территории муниципального образования </w:t>
      </w:r>
      <w:r w:rsidR="007B566F">
        <w:rPr>
          <w:rFonts w:ascii="Times New Roman" w:hAnsi="Times New Roman" w:cs="Times New Roman"/>
          <w:sz w:val="28"/>
          <w:szCs w:val="28"/>
        </w:rPr>
        <w:br/>
      </w:r>
      <w:r w:rsidR="007B566F" w:rsidRPr="00450761">
        <w:rPr>
          <w:rFonts w:ascii="Times New Roman" w:hAnsi="Times New Roman" w:cs="Times New Roman"/>
          <w:sz w:val="28"/>
          <w:szCs w:val="28"/>
        </w:rPr>
        <w:t>г. Владикавказ согласно приложению.</w:t>
      </w:r>
    </w:p>
    <w:p w:rsidR="002B1B9A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2.</w:t>
      </w:r>
      <w:r w:rsidR="002B1B9A">
        <w:rPr>
          <w:rFonts w:ascii="Times New Roman" w:hAnsi="Times New Roman" w:cs="Times New Roman"/>
          <w:sz w:val="28"/>
          <w:szCs w:val="28"/>
        </w:rPr>
        <w:t xml:space="preserve"> </w:t>
      </w:r>
      <w:r w:rsidR="002B1B9A" w:rsidRPr="002B1B9A">
        <w:rPr>
          <w:rFonts w:ascii="Times New Roman" w:hAnsi="Times New Roman" w:cs="Times New Roman"/>
          <w:sz w:val="28"/>
          <w:szCs w:val="28"/>
        </w:rPr>
        <w:t>Управлению пресс-службы главы АМС г.Владикавказа (Биазарти Д.К.) опубликовать настоящее постановление в газете «Владикавказ» и на официальном сайте АМС г.Владикавказа и Собрания представителей г.Владикавказ.</w:t>
      </w:r>
    </w:p>
    <w:p w:rsidR="002B1B9A" w:rsidRDefault="002B1B9A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67958" w:rsidRPr="00D6795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566F" w:rsidRPr="00450761" w:rsidRDefault="002B1B9A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B566F" w:rsidRPr="00450761">
        <w:rPr>
          <w:rFonts w:ascii="Times New Roman" w:hAnsi="Times New Roman" w:cs="Times New Roman"/>
          <w:sz w:val="28"/>
          <w:szCs w:val="28"/>
        </w:rPr>
        <w:t>Конт</w:t>
      </w:r>
      <w:r>
        <w:rPr>
          <w:rFonts w:ascii="Times New Roman" w:hAnsi="Times New Roman" w:cs="Times New Roman"/>
          <w:sz w:val="28"/>
          <w:szCs w:val="28"/>
        </w:rPr>
        <w:t>роль за исполнением настоящего п</w:t>
      </w:r>
      <w:r w:rsidR="007B566F" w:rsidRPr="00450761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а</w:t>
      </w:r>
      <w:r w:rsidR="007B566F" w:rsidRPr="00450761">
        <w:rPr>
          <w:rFonts w:ascii="Times New Roman" w:hAnsi="Times New Roman" w:cs="Times New Roman"/>
          <w:sz w:val="28"/>
          <w:szCs w:val="28"/>
        </w:rPr>
        <w:t>дмини</w:t>
      </w:r>
      <w:r w:rsidR="00587A55">
        <w:rPr>
          <w:rFonts w:ascii="Times New Roman" w:hAnsi="Times New Roman" w:cs="Times New Roman"/>
          <w:sz w:val="28"/>
          <w:szCs w:val="28"/>
        </w:rPr>
        <w:t>страции местного самоуправления г.</w:t>
      </w:r>
      <w:r w:rsidR="007B566F" w:rsidRPr="00450761">
        <w:rPr>
          <w:rFonts w:ascii="Times New Roman" w:hAnsi="Times New Roman" w:cs="Times New Roman"/>
          <w:sz w:val="28"/>
          <w:szCs w:val="28"/>
        </w:rPr>
        <w:t xml:space="preserve">Владикавказа </w:t>
      </w:r>
      <w:r w:rsidR="00032E2E">
        <w:rPr>
          <w:rFonts w:ascii="Times New Roman" w:hAnsi="Times New Roman" w:cs="Times New Roman"/>
          <w:sz w:val="28"/>
          <w:szCs w:val="28"/>
        </w:rPr>
        <w:t>Цаболова О.Ч</w:t>
      </w:r>
      <w:r w:rsidR="007B566F" w:rsidRPr="00450761">
        <w:rPr>
          <w:rFonts w:ascii="Times New Roman" w:hAnsi="Times New Roman" w:cs="Times New Roman"/>
          <w:sz w:val="28"/>
          <w:szCs w:val="28"/>
        </w:rPr>
        <w:t>.</w:t>
      </w:r>
    </w:p>
    <w:p w:rsidR="007B566F" w:rsidRPr="00490C4A" w:rsidRDefault="00A26A54" w:rsidP="007B566F">
      <w:pPr>
        <w:jc w:val="both"/>
        <w:rPr>
          <w:sz w:val="28"/>
          <w:szCs w:val="28"/>
        </w:rPr>
      </w:pPr>
      <w:r w:rsidRPr="00490C4A">
        <w:rPr>
          <w:sz w:val="28"/>
          <w:szCs w:val="28"/>
        </w:rPr>
        <w:t xml:space="preserve">    </w:t>
      </w:r>
      <w:r w:rsidR="00C21F82" w:rsidRPr="00490C4A">
        <w:rPr>
          <w:sz w:val="28"/>
          <w:szCs w:val="28"/>
        </w:rPr>
        <w:t xml:space="preserve">      </w:t>
      </w:r>
    </w:p>
    <w:p w:rsidR="0072667D" w:rsidRPr="00490C4A" w:rsidRDefault="007B566F" w:rsidP="00490C4A">
      <w:pPr>
        <w:spacing w:after="39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365FC" w:rsidRPr="00490C4A" w:rsidRDefault="002B1B9A" w:rsidP="002B1B9A">
      <w:pPr>
        <w:tabs>
          <w:tab w:val="left" w:pos="993"/>
        </w:tabs>
        <w:spacing w:after="39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362EC" w:rsidRPr="00490C4A" w:rsidRDefault="003D09CB" w:rsidP="00490C4A">
      <w:pPr>
        <w:tabs>
          <w:tab w:val="left" w:pos="7380"/>
        </w:tabs>
        <w:jc w:val="both"/>
        <w:rPr>
          <w:sz w:val="28"/>
          <w:szCs w:val="28"/>
        </w:rPr>
      </w:pPr>
      <w:r w:rsidRPr="00490C4A">
        <w:rPr>
          <w:sz w:val="28"/>
          <w:szCs w:val="28"/>
        </w:rPr>
        <w:t>Глава администрации                                                                  В. Мильдзихов</w:t>
      </w:r>
    </w:p>
    <w:p w:rsidR="00875CD0" w:rsidRPr="00490C4A" w:rsidRDefault="005977F9" w:rsidP="00490C4A">
      <w:pPr>
        <w:ind w:left="5440"/>
        <w:jc w:val="both"/>
        <w:rPr>
          <w:sz w:val="28"/>
          <w:szCs w:val="28"/>
        </w:rPr>
      </w:pPr>
      <w:r w:rsidRPr="00490C4A">
        <w:rPr>
          <w:sz w:val="28"/>
          <w:szCs w:val="28"/>
        </w:rPr>
        <w:t xml:space="preserve">   </w:t>
      </w:r>
      <w:r w:rsidR="006A2475" w:rsidRPr="00490C4A">
        <w:rPr>
          <w:sz w:val="28"/>
          <w:szCs w:val="28"/>
        </w:rPr>
        <w:t xml:space="preserve">                 </w:t>
      </w:r>
      <w:r w:rsidR="00ED0B89" w:rsidRPr="00490C4A">
        <w:rPr>
          <w:sz w:val="28"/>
          <w:szCs w:val="28"/>
        </w:rPr>
        <w:t xml:space="preserve">  </w:t>
      </w:r>
      <w:r w:rsidR="00C9131A" w:rsidRPr="00490C4A">
        <w:rPr>
          <w:sz w:val="28"/>
          <w:szCs w:val="28"/>
        </w:rPr>
        <w:t xml:space="preserve">  </w:t>
      </w:r>
    </w:p>
    <w:p w:rsidR="0095243B" w:rsidRPr="00490C4A" w:rsidRDefault="0095243B" w:rsidP="00490C4A">
      <w:pPr>
        <w:ind w:left="5440"/>
        <w:jc w:val="both"/>
        <w:rPr>
          <w:sz w:val="28"/>
          <w:szCs w:val="28"/>
        </w:rPr>
      </w:pPr>
    </w:p>
    <w:p w:rsidR="00587A55" w:rsidRDefault="00587A55" w:rsidP="00587A55">
      <w:pPr>
        <w:jc w:val="both"/>
        <w:rPr>
          <w:sz w:val="28"/>
          <w:szCs w:val="28"/>
        </w:rPr>
      </w:pPr>
    </w:p>
    <w:p w:rsidR="002B1B9A" w:rsidRDefault="002B1B9A" w:rsidP="00587A55">
      <w:pPr>
        <w:jc w:val="both"/>
        <w:rPr>
          <w:sz w:val="28"/>
          <w:szCs w:val="28"/>
        </w:rPr>
      </w:pPr>
    </w:p>
    <w:p w:rsidR="002B1B9A" w:rsidRDefault="002B1B9A" w:rsidP="00587A55">
      <w:pPr>
        <w:jc w:val="both"/>
        <w:rPr>
          <w:sz w:val="28"/>
          <w:szCs w:val="28"/>
        </w:rPr>
      </w:pPr>
    </w:p>
    <w:p w:rsidR="002B1B9A" w:rsidRDefault="002B1B9A" w:rsidP="00587A55">
      <w:pPr>
        <w:jc w:val="both"/>
        <w:rPr>
          <w:sz w:val="28"/>
          <w:szCs w:val="28"/>
        </w:rPr>
      </w:pPr>
    </w:p>
    <w:p w:rsidR="002B1B9A" w:rsidRPr="00490C4A" w:rsidRDefault="002B1B9A" w:rsidP="00587A55">
      <w:pPr>
        <w:jc w:val="both"/>
        <w:rPr>
          <w:sz w:val="28"/>
          <w:szCs w:val="28"/>
        </w:rPr>
      </w:pPr>
    </w:p>
    <w:p w:rsidR="0095243B" w:rsidRPr="00490C4A" w:rsidRDefault="007365FC" w:rsidP="00490C4A">
      <w:pPr>
        <w:ind w:right="-144"/>
        <w:contextualSpacing/>
        <w:jc w:val="both"/>
        <w:rPr>
          <w:sz w:val="28"/>
          <w:szCs w:val="28"/>
        </w:rPr>
      </w:pPr>
      <w:r w:rsidRPr="00490C4A">
        <w:rPr>
          <w:sz w:val="28"/>
          <w:szCs w:val="28"/>
        </w:rPr>
        <w:t>С</w:t>
      </w:r>
      <w:r w:rsidR="0095243B" w:rsidRPr="00490C4A">
        <w:rPr>
          <w:sz w:val="28"/>
          <w:szCs w:val="28"/>
        </w:rPr>
        <w:t>огласовано:</w:t>
      </w:r>
    </w:p>
    <w:p w:rsidR="0095243B" w:rsidRPr="00490C4A" w:rsidRDefault="0095243B" w:rsidP="00490C4A">
      <w:pPr>
        <w:ind w:right="-2"/>
        <w:contextualSpacing/>
        <w:jc w:val="both"/>
        <w:rPr>
          <w:sz w:val="28"/>
          <w:szCs w:val="28"/>
        </w:rPr>
      </w:pPr>
      <w:r w:rsidRPr="00490C4A">
        <w:rPr>
          <w:sz w:val="28"/>
          <w:szCs w:val="28"/>
        </w:rPr>
        <w:t xml:space="preserve">Руководитель аппарата администрации – </w:t>
      </w:r>
    </w:p>
    <w:p w:rsidR="0095243B" w:rsidRPr="00490C4A" w:rsidRDefault="0095243B" w:rsidP="00490C4A">
      <w:pPr>
        <w:ind w:right="-2"/>
        <w:contextualSpacing/>
        <w:jc w:val="both"/>
        <w:rPr>
          <w:sz w:val="28"/>
          <w:szCs w:val="28"/>
        </w:rPr>
      </w:pPr>
      <w:r w:rsidRPr="00490C4A">
        <w:rPr>
          <w:sz w:val="28"/>
          <w:szCs w:val="28"/>
        </w:rPr>
        <w:t>управляющий делами</w:t>
      </w:r>
      <w:r w:rsidRPr="00490C4A">
        <w:rPr>
          <w:sz w:val="28"/>
          <w:szCs w:val="28"/>
        </w:rPr>
        <w:tab/>
      </w:r>
      <w:r w:rsidRPr="00490C4A">
        <w:rPr>
          <w:sz w:val="28"/>
          <w:szCs w:val="28"/>
        </w:rPr>
        <w:tab/>
      </w:r>
      <w:r w:rsidRPr="00490C4A">
        <w:rPr>
          <w:sz w:val="28"/>
          <w:szCs w:val="28"/>
        </w:rPr>
        <w:tab/>
        <w:t xml:space="preserve">          </w:t>
      </w:r>
      <w:r w:rsidRPr="00490C4A">
        <w:rPr>
          <w:sz w:val="28"/>
          <w:szCs w:val="28"/>
        </w:rPr>
        <w:tab/>
      </w:r>
      <w:r w:rsidRPr="00490C4A">
        <w:rPr>
          <w:sz w:val="28"/>
          <w:szCs w:val="28"/>
        </w:rPr>
        <w:tab/>
        <w:t xml:space="preserve">                                     С.Н.Каргинов</w:t>
      </w:r>
    </w:p>
    <w:p w:rsidR="0095243B" w:rsidRPr="00490C4A" w:rsidRDefault="0095243B" w:rsidP="00490C4A">
      <w:pPr>
        <w:ind w:right="-2"/>
        <w:contextualSpacing/>
        <w:jc w:val="both"/>
        <w:rPr>
          <w:sz w:val="28"/>
          <w:szCs w:val="28"/>
        </w:rPr>
      </w:pPr>
      <w:r w:rsidRPr="00490C4A">
        <w:rPr>
          <w:sz w:val="28"/>
          <w:szCs w:val="28"/>
        </w:rPr>
        <w:t xml:space="preserve">Первый заместитель </w:t>
      </w:r>
    </w:p>
    <w:p w:rsidR="0095243B" w:rsidRPr="00490C4A" w:rsidRDefault="0095243B" w:rsidP="00490C4A">
      <w:pPr>
        <w:ind w:right="-2"/>
        <w:contextualSpacing/>
        <w:jc w:val="both"/>
        <w:rPr>
          <w:sz w:val="28"/>
          <w:szCs w:val="28"/>
        </w:rPr>
      </w:pPr>
      <w:r w:rsidRPr="00490C4A">
        <w:rPr>
          <w:sz w:val="28"/>
          <w:szCs w:val="28"/>
        </w:rPr>
        <w:t>главы администрации                                                                     З.К.Дзоблаев</w:t>
      </w:r>
    </w:p>
    <w:p w:rsidR="0095243B" w:rsidRPr="00490C4A" w:rsidRDefault="0095243B" w:rsidP="00490C4A">
      <w:pPr>
        <w:ind w:right="-2"/>
        <w:contextualSpacing/>
        <w:jc w:val="both"/>
        <w:rPr>
          <w:sz w:val="28"/>
          <w:szCs w:val="28"/>
        </w:rPr>
      </w:pPr>
      <w:r w:rsidRPr="00490C4A">
        <w:rPr>
          <w:sz w:val="28"/>
          <w:szCs w:val="28"/>
        </w:rPr>
        <w:t xml:space="preserve">Заместитель главы администрации                                               О.Ч.Цаболов  </w:t>
      </w:r>
    </w:p>
    <w:p w:rsidR="0095243B" w:rsidRPr="00490C4A" w:rsidRDefault="0095243B" w:rsidP="00490C4A">
      <w:pPr>
        <w:ind w:right="-2"/>
        <w:contextualSpacing/>
        <w:jc w:val="both"/>
        <w:rPr>
          <w:sz w:val="28"/>
          <w:szCs w:val="28"/>
        </w:rPr>
      </w:pPr>
      <w:r w:rsidRPr="00490C4A">
        <w:rPr>
          <w:sz w:val="28"/>
          <w:szCs w:val="28"/>
        </w:rPr>
        <w:t xml:space="preserve">Начальник ОПЭ ПУ </w:t>
      </w:r>
      <w:r w:rsidRPr="00490C4A">
        <w:rPr>
          <w:sz w:val="28"/>
          <w:szCs w:val="28"/>
        </w:rPr>
        <w:tab/>
      </w:r>
      <w:r w:rsidRPr="00490C4A">
        <w:rPr>
          <w:sz w:val="28"/>
          <w:szCs w:val="28"/>
        </w:rPr>
        <w:tab/>
      </w:r>
      <w:r w:rsidRPr="00490C4A">
        <w:rPr>
          <w:sz w:val="28"/>
          <w:szCs w:val="28"/>
        </w:rPr>
        <w:tab/>
        <w:t xml:space="preserve">                                                         Л.Р.Маргиева </w:t>
      </w:r>
    </w:p>
    <w:p w:rsidR="0095243B" w:rsidRPr="00490C4A" w:rsidRDefault="0095243B" w:rsidP="00490C4A">
      <w:pPr>
        <w:ind w:right="-2"/>
        <w:contextualSpacing/>
        <w:jc w:val="both"/>
        <w:rPr>
          <w:sz w:val="28"/>
          <w:szCs w:val="28"/>
        </w:rPr>
      </w:pPr>
      <w:r w:rsidRPr="00490C4A">
        <w:rPr>
          <w:sz w:val="28"/>
          <w:szCs w:val="28"/>
        </w:rPr>
        <w:t xml:space="preserve">Начальник </w:t>
      </w:r>
      <w:r w:rsidR="002B1B9A">
        <w:rPr>
          <w:sz w:val="28"/>
          <w:szCs w:val="28"/>
        </w:rPr>
        <w:t>УПиИД</w:t>
      </w:r>
      <w:r w:rsidRPr="00490C4A">
        <w:rPr>
          <w:sz w:val="28"/>
          <w:szCs w:val="28"/>
        </w:rPr>
        <w:t xml:space="preserve">                                                                                 </w:t>
      </w:r>
      <w:r w:rsidR="002B1B9A">
        <w:rPr>
          <w:sz w:val="28"/>
          <w:szCs w:val="28"/>
        </w:rPr>
        <w:t>Б.С.Царахов</w:t>
      </w:r>
    </w:p>
    <w:p w:rsidR="0095243B" w:rsidRDefault="0095243B" w:rsidP="00490C4A">
      <w:pPr>
        <w:ind w:right="-2"/>
        <w:contextualSpacing/>
        <w:jc w:val="both"/>
        <w:rPr>
          <w:sz w:val="28"/>
          <w:szCs w:val="28"/>
        </w:rPr>
      </w:pPr>
    </w:p>
    <w:p w:rsidR="007B566F" w:rsidRDefault="007B566F" w:rsidP="00490C4A">
      <w:pPr>
        <w:ind w:right="-2"/>
        <w:contextualSpacing/>
        <w:jc w:val="both"/>
        <w:rPr>
          <w:sz w:val="28"/>
          <w:szCs w:val="28"/>
        </w:rPr>
      </w:pPr>
    </w:p>
    <w:p w:rsidR="007B566F" w:rsidRPr="00490C4A" w:rsidRDefault="007B566F" w:rsidP="00490C4A">
      <w:pPr>
        <w:ind w:right="-2"/>
        <w:contextualSpacing/>
        <w:jc w:val="both"/>
        <w:rPr>
          <w:sz w:val="28"/>
          <w:szCs w:val="28"/>
        </w:rPr>
      </w:pPr>
    </w:p>
    <w:p w:rsidR="0095243B" w:rsidRPr="00490C4A" w:rsidRDefault="0095243B" w:rsidP="00490C4A">
      <w:pPr>
        <w:ind w:right="-144"/>
        <w:contextualSpacing/>
        <w:jc w:val="both"/>
        <w:rPr>
          <w:sz w:val="28"/>
          <w:szCs w:val="28"/>
        </w:rPr>
      </w:pPr>
      <w:r w:rsidRPr="00490C4A">
        <w:rPr>
          <w:sz w:val="28"/>
          <w:szCs w:val="28"/>
        </w:rPr>
        <w:t xml:space="preserve">Корректор </w:t>
      </w:r>
    </w:p>
    <w:p w:rsidR="0095243B" w:rsidRPr="00490C4A" w:rsidRDefault="0095243B" w:rsidP="00490C4A">
      <w:pPr>
        <w:ind w:right="-144"/>
        <w:contextualSpacing/>
        <w:jc w:val="both"/>
        <w:rPr>
          <w:sz w:val="28"/>
          <w:szCs w:val="28"/>
        </w:rPr>
      </w:pPr>
    </w:p>
    <w:p w:rsidR="0056771C" w:rsidRDefault="002B1B9A" w:rsidP="00490C4A">
      <w:pPr>
        <w:ind w:right="-144"/>
        <w:jc w:val="both"/>
      </w:pPr>
      <w:r w:rsidRPr="0015213D">
        <w:t>Разослать: первому зам.</w:t>
      </w:r>
      <w:r w:rsidR="00320E5E">
        <w:t xml:space="preserve"> главы адм. Дзоблаеву З.К.-</w:t>
      </w:r>
      <w:r w:rsidR="0095243B" w:rsidRPr="0015213D">
        <w:t xml:space="preserve"> 1 экз.</w:t>
      </w:r>
      <w:r w:rsidRPr="0015213D">
        <w:t>, зам.</w:t>
      </w:r>
      <w:r w:rsidR="0095243B" w:rsidRPr="0015213D">
        <w:t xml:space="preserve"> гл.</w:t>
      </w:r>
      <w:r w:rsidR="00320E5E">
        <w:t xml:space="preserve"> адм. - Цаболову О.Ч. -</w:t>
      </w:r>
      <w:r w:rsidR="007248CC" w:rsidRPr="0015213D">
        <w:t xml:space="preserve"> 1 экз</w:t>
      </w:r>
      <w:r w:rsidR="00320E5E">
        <w:t>., рук. аппарата адм.-</w:t>
      </w:r>
      <w:r w:rsidR="00A77746" w:rsidRPr="0015213D">
        <w:t>управ. д</w:t>
      </w:r>
      <w:r w:rsidR="007248CC" w:rsidRPr="0015213D">
        <w:t>елами – Каргинов С.Н</w:t>
      </w:r>
      <w:r w:rsidR="00320E5E">
        <w:t>., УПиИД-</w:t>
      </w:r>
      <w:r>
        <w:t xml:space="preserve">1 экз., </w:t>
      </w:r>
      <w:r w:rsidR="00320E5E">
        <w:t>УПСГ-</w:t>
      </w:r>
      <w:r w:rsidR="00240BCE">
        <w:t>1экз.</w:t>
      </w: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7B566F" w:rsidRDefault="007B566F" w:rsidP="00490C4A">
      <w:pPr>
        <w:ind w:right="-144"/>
        <w:jc w:val="both"/>
      </w:pPr>
    </w:p>
    <w:p w:rsidR="002B1B9A" w:rsidRDefault="002B1B9A" w:rsidP="002B1B9A">
      <w:pPr>
        <w:ind w:right="-144"/>
        <w:jc w:val="both"/>
      </w:pPr>
    </w:p>
    <w:p w:rsidR="002B1B9A" w:rsidRDefault="002B1B9A" w:rsidP="002B1B9A">
      <w:pPr>
        <w:ind w:right="-144"/>
        <w:jc w:val="both"/>
      </w:pPr>
    </w:p>
    <w:p w:rsidR="002B1B9A" w:rsidRDefault="002B1B9A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</w:p>
    <w:p w:rsidR="00320E5E" w:rsidRDefault="00320E5E" w:rsidP="002B1B9A">
      <w:pPr>
        <w:ind w:right="-144"/>
        <w:jc w:val="both"/>
      </w:pPr>
      <w:bookmarkStart w:id="0" w:name="_GoBack"/>
      <w:bookmarkEnd w:id="0"/>
    </w:p>
    <w:p w:rsidR="00320E5E" w:rsidRDefault="00320E5E" w:rsidP="002B1B9A">
      <w:pPr>
        <w:ind w:right="-144"/>
        <w:jc w:val="both"/>
      </w:pPr>
    </w:p>
    <w:p w:rsidR="002B1B9A" w:rsidRPr="002B1B9A" w:rsidRDefault="002B1B9A" w:rsidP="002B1B9A">
      <w:pPr>
        <w:ind w:right="-144"/>
        <w:jc w:val="both"/>
      </w:pPr>
    </w:p>
    <w:p w:rsidR="007B566F" w:rsidRPr="00450761" w:rsidRDefault="007B566F" w:rsidP="007B566F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</w:t>
      </w:r>
      <w:r w:rsidR="00D468A3">
        <w:rPr>
          <w:sz w:val="28"/>
          <w:szCs w:val="28"/>
        </w:rPr>
        <w:t xml:space="preserve"> </w:t>
      </w:r>
      <w:r w:rsidRPr="00450761">
        <w:rPr>
          <w:rFonts w:ascii="Times New Roman" w:hAnsi="Times New Roman" w:cs="Times New Roman"/>
          <w:sz w:val="28"/>
          <w:szCs w:val="28"/>
        </w:rPr>
        <w:t>ПОЛОЖЕНИЕ</w:t>
      </w:r>
    </w:p>
    <w:p w:rsidR="007B566F" w:rsidRPr="00450761" w:rsidRDefault="007B566F" w:rsidP="007B56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О ПРОВЕДЕНИИ КОНКУРСА ПО ОПРЕДЕЛЕНИЮ ОРГАНИЗАТОРА ЯРМАРКИ</w:t>
      </w:r>
    </w:p>
    <w:p w:rsidR="008F74A1" w:rsidRDefault="007B566F" w:rsidP="007B56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</w:p>
    <w:p w:rsidR="007B566F" w:rsidRDefault="008F74A1" w:rsidP="007B56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7B566F" w:rsidRPr="00450761">
        <w:rPr>
          <w:rFonts w:ascii="Times New Roman" w:hAnsi="Times New Roman" w:cs="Times New Roman"/>
          <w:sz w:val="28"/>
          <w:szCs w:val="28"/>
        </w:rPr>
        <w:t>ВЛАДИКАВКАЗ</w:t>
      </w:r>
    </w:p>
    <w:p w:rsidR="007B566F" w:rsidRPr="00450761" w:rsidRDefault="007B566F" w:rsidP="007B566F">
      <w:pPr>
        <w:jc w:val="right"/>
        <w:rPr>
          <w:sz w:val="28"/>
          <w:szCs w:val="28"/>
        </w:rPr>
      </w:pPr>
    </w:p>
    <w:p w:rsidR="007B566F" w:rsidRPr="00450761" w:rsidRDefault="007B566F" w:rsidP="007B566F">
      <w:pPr>
        <w:pStyle w:val="ad"/>
        <w:numPr>
          <w:ilvl w:val="0"/>
          <w:numId w:val="10"/>
        </w:numPr>
        <w:spacing w:after="160"/>
        <w:ind w:left="0" w:firstLine="709"/>
        <w:jc w:val="center"/>
        <w:rPr>
          <w:b/>
          <w:sz w:val="28"/>
          <w:szCs w:val="28"/>
        </w:rPr>
      </w:pPr>
      <w:r w:rsidRPr="00450761">
        <w:rPr>
          <w:b/>
          <w:sz w:val="28"/>
          <w:szCs w:val="28"/>
        </w:rPr>
        <w:t>ОБЩИЕ ПОЛОЖЕНИЯ</w:t>
      </w: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1.1. Настоящее Положение о проведении конкурса по определению организатора ярмарки на территории муниципального образования г. Владикавказ (далее - Положение) разработано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Правительства Республики Северная Осетия-Алания</w:t>
      </w:r>
      <w:r w:rsidR="008F74A1">
        <w:rPr>
          <w:rFonts w:ascii="Times New Roman" w:hAnsi="Times New Roman" w:cs="Times New Roman"/>
          <w:sz w:val="28"/>
          <w:szCs w:val="28"/>
        </w:rPr>
        <w:t xml:space="preserve"> от</w:t>
      </w:r>
      <w:r w:rsidRPr="00450761">
        <w:rPr>
          <w:rFonts w:ascii="Times New Roman" w:hAnsi="Times New Roman" w:cs="Times New Roman"/>
          <w:sz w:val="28"/>
          <w:szCs w:val="28"/>
        </w:rPr>
        <w:t xml:space="preserve">20.02.2009 № 60 </w:t>
      </w:r>
      <w:r w:rsidRPr="00450761">
        <w:rPr>
          <w:rFonts w:ascii="Times New Roman" w:hAnsi="Times New Roman" w:cs="Times New Roman"/>
          <w:sz w:val="28"/>
          <w:szCs w:val="28"/>
        </w:rPr>
        <w:br/>
        <w:t>«О Порядке организации деятельности ярмарок на территории Республики Северная Осетия-Алания».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 xml:space="preserve">1.2. Настоящее Положение определяет порядок организации и проведения конкурса по определению организатора ярмарки на </w:t>
      </w:r>
      <w:r w:rsidR="00587A55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450761">
        <w:rPr>
          <w:rFonts w:ascii="Times New Roman" w:hAnsi="Times New Roman" w:cs="Times New Roman"/>
          <w:sz w:val="28"/>
          <w:szCs w:val="28"/>
        </w:rPr>
        <w:t>муниципального образования г. Владикавказ.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1.3. В настоящем Положении используются следующие основные понятия: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конкурс - способ выявления победителей;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конкурсная комиссия - коллегиальный орган, создаваемый администрацией местного самоуправления г. Владикавказа для проведения конкурса и принятия решений о победителях конкурса;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участник конкурса - юридическое лицо или индивидуальный предприниматель, подавший заявку на участие в конкурсе.</w:t>
      </w:r>
    </w:p>
    <w:p w:rsidR="007B566F" w:rsidRPr="00450761" w:rsidRDefault="007B566F" w:rsidP="007B566F">
      <w:pPr>
        <w:pStyle w:val="ad"/>
        <w:numPr>
          <w:ilvl w:val="1"/>
          <w:numId w:val="10"/>
        </w:numPr>
        <w:spacing w:after="160"/>
        <w:ind w:left="0" w:firstLine="709"/>
        <w:rPr>
          <w:sz w:val="28"/>
          <w:szCs w:val="28"/>
        </w:rPr>
      </w:pPr>
      <w:r w:rsidRPr="00450761">
        <w:rPr>
          <w:sz w:val="28"/>
          <w:szCs w:val="28"/>
        </w:rPr>
        <w:t>Положение не распространяется на ярмарки, организованные на земельных участках, находящихся в собственности, в аренде, предоставленных в соответствии с Постановлением Правительства Российской Федерации от 03.12.2014 № 1</w:t>
      </w:r>
      <w:r w:rsidR="00587A55">
        <w:rPr>
          <w:sz w:val="28"/>
          <w:szCs w:val="28"/>
        </w:rPr>
        <w:t>300</w:t>
      </w:r>
      <w:r w:rsidRPr="00450761">
        <w:rPr>
          <w:sz w:val="28"/>
          <w:szCs w:val="28"/>
        </w:rPr>
        <w:t xml:space="preserve">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</w:r>
    </w:p>
    <w:p w:rsidR="007B566F" w:rsidRPr="00450761" w:rsidRDefault="007B566F" w:rsidP="007B566F">
      <w:pPr>
        <w:pStyle w:val="ad"/>
        <w:ind w:left="0" w:firstLine="709"/>
        <w:rPr>
          <w:b/>
          <w:sz w:val="28"/>
          <w:szCs w:val="28"/>
        </w:rPr>
      </w:pPr>
    </w:p>
    <w:p w:rsidR="007B566F" w:rsidRPr="00450761" w:rsidRDefault="007B566F" w:rsidP="007B566F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2. ФУНКЦИИ ОРГАНИЗАТОРА ПРОВЕДЕНИЯ КОНКУРСА</w:t>
      </w: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2.1. Организатором проведения конкурса по определению организатора ярмарки на территории муниципального образования г. Владикавказ (далее - Организатор конкурса) является администрация местного самоуправления г. Владик</w:t>
      </w:r>
      <w:r w:rsidR="00032E2E">
        <w:rPr>
          <w:rFonts w:ascii="Times New Roman" w:hAnsi="Times New Roman" w:cs="Times New Roman"/>
          <w:sz w:val="28"/>
          <w:szCs w:val="28"/>
        </w:rPr>
        <w:t>авказа в лице Управления предпринимательства и инвестиционной деятельности</w:t>
      </w:r>
      <w:r w:rsidRPr="00450761">
        <w:rPr>
          <w:rFonts w:ascii="Times New Roman" w:hAnsi="Times New Roman" w:cs="Times New Roman"/>
          <w:sz w:val="28"/>
          <w:szCs w:val="28"/>
        </w:rPr>
        <w:t>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lastRenderedPageBreak/>
        <w:t>2.2. Руководство подготовкой, проведением и определением победителей конкурса по определению организатора ярмарки на территории муниципального образов</w:t>
      </w:r>
      <w:r w:rsidR="002A3538">
        <w:rPr>
          <w:rFonts w:ascii="Times New Roman" w:hAnsi="Times New Roman" w:cs="Times New Roman"/>
          <w:sz w:val="28"/>
          <w:szCs w:val="28"/>
        </w:rPr>
        <w:t>ания г. Владикавказ (далее - к</w:t>
      </w:r>
      <w:r w:rsidRPr="00450761">
        <w:rPr>
          <w:rFonts w:ascii="Times New Roman" w:hAnsi="Times New Roman" w:cs="Times New Roman"/>
          <w:sz w:val="28"/>
          <w:szCs w:val="28"/>
        </w:rPr>
        <w:t>онкурс) осуществляется специально созданной для этих целей конкурсной комиссией, которая утверждается распоряжением администрации местного самоуправления г. Владикавказа.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2.3. Организатор конкурса: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осуществляет организационно-техническое обеспечение работы конкурсной комиссии;</w:t>
      </w:r>
    </w:p>
    <w:p w:rsidR="007B566F" w:rsidRPr="00450761" w:rsidRDefault="007B566F" w:rsidP="00587A55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организует подготовку и публикацию извещений о проведении Конкурса на странице администрации района официально</w:t>
      </w:r>
      <w:r w:rsidR="00587A55">
        <w:rPr>
          <w:rFonts w:ascii="Times New Roman" w:hAnsi="Times New Roman" w:cs="Times New Roman"/>
          <w:sz w:val="28"/>
          <w:szCs w:val="28"/>
        </w:rPr>
        <w:t xml:space="preserve">го сайта администрации местного </w:t>
      </w:r>
      <w:r w:rsidRPr="00450761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Pr="00450761">
        <w:rPr>
          <w:rFonts w:ascii="Times New Roman" w:hAnsi="Times New Roman" w:cs="Times New Roman"/>
          <w:sz w:val="28"/>
          <w:szCs w:val="28"/>
        </w:rPr>
        <w:br/>
        <w:t>г. Владикавказа;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 xml:space="preserve">- регистрирует заявки на </w:t>
      </w:r>
      <w:r w:rsidR="00587A55">
        <w:rPr>
          <w:rFonts w:ascii="Times New Roman" w:hAnsi="Times New Roman" w:cs="Times New Roman"/>
          <w:sz w:val="28"/>
          <w:szCs w:val="28"/>
        </w:rPr>
        <w:t>участие в к</w:t>
      </w:r>
      <w:r w:rsidRPr="00450761">
        <w:rPr>
          <w:rFonts w:ascii="Times New Roman" w:hAnsi="Times New Roman" w:cs="Times New Roman"/>
          <w:sz w:val="28"/>
          <w:szCs w:val="28"/>
        </w:rPr>
        <w:t>онкурсе в журнале приема заявок по мере их поступления;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проверяет полноту комплектов представляемых документов;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принимает заявки или принимает решение об отказе в приеме заявки на участие в Конкурсе;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в случае принятия решения об отказе в приеме заявок Организатор конкурса письменно извещает участника конкурса в течение 3-х рабочих дней со дня рассмотрения заявки на участие в Конкурсе с указанием причин отказа;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обеспечивает хранение протоколов заседаний и других материалов конкурсной документации.</w:t>
      </w: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66F" w:rsidRPr="00450761" w:rsidRDefault="007B566F" w:rsidP="007B566F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3. ИЗВЕЩЕНИЕ О ПРОВЕДЕНИИ КОНКУРСА</w:t>
      </w: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66F" w:rsidRPr="00450761" w:rsidRDefault="00587A55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Извещение о проведении к</w:t>
      </w:r>
      <w:r w:rsidR="007B566F" w:rsidRPr="00450761">
        <w:rPr>
          <w:rFonts w:ascii="Times New Roman" w:hAnsi="Times New Roman" w:cs="Times New Roman"/>
          <w:sz w:val="28"/>
          <w:szCs w:val="28"/>
        </w:rPr>
        <w:t>онкурса публикуется Организато</w:t>
      </w:r>
      <w:r>
        <w:rPr>
          <w:rFonts w:ascii="Times New Roman" w:hAnsi="Times New Roman" w:cs="Times New Roman"/>
          <w:sz w:val="28"/>
          <w:szCs w:val="28"/>
        </w:rPr>
        <w:t>ром конкурса официальном сайте а</w:t>
      </w:r>
      <w:r w:rsidR="007B566F" w:rsidRPr="00450761">
        <w:rPr>
          <w:rFonts w:ascii="Times New Roman" w:hAnsi="Times New Roman" w:cs="Times New Roman"/>
          <w:sz w:val="28"/>
          <w:szCs w:val="28"/>
        </w:rPr>
        <w:t>дминистрации местного самоуправления г. Владикавказа не позднее чем</w:t>
      </w:r>
      <w:r>
        <w:rPr>
          <w:rFonts w:ascii="Times New Roman" w:hAnsi="Times New Roman" w:cs="Times New Roman"/>
          <w:sz w:val="28"/>
          <w:szCs w:val="28"/>
        </w:rPr>
        <w:t xml:space="preserve"> за 30 дней до даты проведения к</w:t>
      </w:r>
      <w:r w:rsidR="007B566F" w:rsidRPr="00450761">
        <w:rPr>
          <w:rFonts w:ascii="Times New Roman" w:hAnsi="Times New Roman" w:cs="Times New Roman"/>
          <w:sz w:val="28"/>
          <w:szCs w:val="28"/>
        </w:rPr>
        <w:t>онкурса.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 xml:space="preserve">3.2. В извещении о проведении </w:t>
      </w:r>
      <w:r w:rsidR="00587A55">
        <w:rPr>
          <w:rFonts w:ascii="Times New Roman" w:hAnsi="Times New Roman" w:cs="Times New Roman"/>
          <w:sz w:val="28"/>
          <w:szCs w:val="28"/>
        </w:rPr>
        <w:t>конкурс</w:t>
      </w:r>
      <w:r w:rsidRPr="00450761">
        <w:rPr>
          <w:rFonts w:ascii="Times New Roman" w:hAnsi="Times New Roman" w:cs="Times New Roman"/>
          <w:sz w:val="28"/>
          <w:szCs w:val="28"/>
        </w:rPr>
        <w:t>а указываются следующие сведения: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место нахождения, почтовый адрес и адрес электронной почты Организатора конкурса;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номер контактного телефона Организатора конкурса;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 xml:space="preserve">- предмет </w:t>
      </w:r>
      <w:r w:rsidR="00587A55">
        <w:rPr>
          <w:rFonts w:ascii="Times New Roman" w:hAnsi="Times New Roman" w:cs="Times New Roman"/>
          <w:sz w:val="28"/>
          <w:szCs w:val="28"/>
        </w:rPr>
        <w:t>конкурс</w:t>
      </w:r>
      <w:r w:rsidRPr="00450761">
        <w:rPr>
          <w:rFonts w:ascii="Times New Roman" w:hAnsi="Times New Roman" w:cs="Times New Roman"/>
          <w:sz w:val="28"/>
          <w:szCs w:val="28"/>
        </w:rPr>
        <w:t>а, в том числе информация о месте проведения, сроках и виде ярмарки, предельном количестве торговых мест на ярмарке, сроке действия договора на право организации и проведения ярмарки на территории муниципального образования г. Владикавказ (далее - Договор);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место, дата и время начала, дата и время окончания срока подачи заявок;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 xml:space="preserve">- </w:t>
      </w:r>
      <w:r w:rsidR="00587A55">
        <w:rPr>
          <w:rFonts w:ascii="Times New Roman" w:hAnsi="Times New Roman" w:cs="Times New Roman"/>
          <w:sz w:val="28"/>
          <w:szCs w:val="28"/>
        </w:rPr>
        <w:t>место, дата и время проведения к</w:t>
      </w:r>
      <w:r w:rsidRPr="00450761">
        <w:rPr>
          <w:rFonts w:ascii="Times New Roman" w:hAnsi="Times New Roman" w:cs="Times New Roman"/>
          <w:sz w:val="28"/>
          <w:szCs w:val="28"/>
        </w:rPr>
        <w:t>онкурса, рассмотрения конкурс</w:t>
      </w:r>
      <w:r w:rsidR="00587A55">
        <w:rPr>
          <w:rFonts w:ascii="Times New Roman" w:hAnsi="Times New Roman" w:cs="Times New Roman"/>
          <w:sz w:val="28"/>
          <w:szCs w:val="28"/>
        </w:rPr>
        <w:t>ных заявок и подведения итогов к</w:t>
      </w:r>
      <w:r w:rsidRPr="00450761">
        <w:rPr>
          <w:rFonts w:ascii="Times New Roman" w:hAnsi="Times New Roman" w:cs="Times New Roman"/>
          <w:sz w:val="28"/>
          <w:szCs w:val="28"/>
        </w:rPr>
        <w:t>онкурса;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срок, в течение которого Организатор конкурса в</w:t>
      </w:r>
      <w:r w:rsidR="00587A55">
        <w:rPr>
          <w:rFonts w:ascii="Times New Roman" w:hAnsi="Times New Roman" w:cs="Times New Roman"/>
          <w:sz w:val="28"/>
          <w:szCs w:val="28"/>
        </w:rPr>
        <w:t>праве отказаться от проведения к</w:t>
      </w:r>
      <w:r w:rsidRPr="00450761">
        <w:rPr>
          <w:rFonts w:ascii="Times New Roman" w:hAnsi="Times New Roman" w:cs="Times New Roman"/>
          <w:sz w:val="28"/>
          <w:szCs w:val="28"/>
        </w:rPr>
        <w:t>онкурса;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lastRenderedPageBreak/>
        <w:t xml:space="preserve">- перечень документов, предусмотренных </w:t>
      </w:r>
      <w:hyperlink w:anchor="Par90" w:tooltip="4.6. Все листы поданной в письменной форме Заявки должны быть прошиты и пронумерованы. Заявка должна содержать опись входящих в их состав документов, быть скреплены печатью участника конкурса (при наличии печати)." w:history="1">
        <w:r w:rsidRPr="00450761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450761">
        <w:rPr>
          <w:rFonts w:ascii="Times New Roman" w:hAnsi="Times New Roman" w:cs="Times New Roman"/>
          <w:sz w:val="28"/>
          <w:szCs w:val="28"/>
        </w:rPr>
        <w:t xml:space="preserve"> 4.5 настоящего Положения;</w:t>
      </w:r>
    </w:p>
    <w:p w:rsidR="007B566F" w:rsidRPr="00450761" w:rsidRDefault="00587A55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проведения к</w:t>
      </w:r>
      <w:r w:rsidR="007B566F" w:rsidRPr="00450761">
        <w:rPr>
          <w:rFonts w:ascii="Times New Roman" w:hAnsi="Times New Roman" w:cs="Times New Roman"/>
          <w:sz w:val="28"/>
          <w:szCs w:val="28"/>
        </w:rPr>
        <w:t>онкурса, в том числ</w:t>
      </w:r>
      <w:r>
        <w:rPr>
          <w:rFonts w:ascii="Times New Roman" w:hAnsi="Times New Roman" w:cs="Times New Roman"/>
          <w:sz w:val="28"/>
          <w:szCs w:val="28"/>
        </w:rPr>
        <w:t>е порядок оформления участия в конкурсе, подведения итогов к</w:t>
      </w:r>
      <w:r w:rsidR="007B566F" w:rsidRPr="00450761">
        <w:rPr>
          <w:rFonts w:ascii="Times New Roman" w:hAnsi="Times New Roman" w:cs="Times New Roman"/>
          <w:sz w:val="28"/>
          <w:szCs w:val="28"/>
        </w:rPr>
        <w:t>онкурса;</w:t>
      </w:r>
    </w:p>
    <w:p w:rsidR="007B566F" w:rsidRPr="00450761" w:rsidRDefault="007B566F" w:rsidP="007B566F">
      <w:pPr>
        <w:ind w:firstLine="709"/>
        <w:contextualSpacing/>
        <w:rPr>
          <w:sz w:val="28"/>
          <w:szCs w:val="28"/>
        </w:rPr>
      </w:pPr>
      <w:r w:rsidRPr="00450761">
        <w:rPr>
          <w:sz w:val="28"/>
          <w:szCs w:val="28"/>
        </w:rPr>
        <w:t xml:space="preserve">- форма </w:t>
      </w:r>
      <w:hyperlink w:anchor="Par149" w:tooltip="                                  ЗАЯВКА" w:history="1">
        <w:r w:rsidRPr="00450761">
          <w:rPr>
            <w:sz w:val="28"/>
            <w:szCs w:val="28"/>
          </w:rPr>
          <w:t>заявки</w:t>
        </w:r>
      </w:hyperlink>
      <w:r w:rsidR="00587A55">
        <w:rPr>
          <w:sz w:val="28"/>
          <w:szCs w:val="28"/>
        </w:rPr>
        <w:t xml:space="preserve"> на участие в к</w:t>
      </w:r>
      <w:r w:rsidRPr="00450761">
        <w:rPr>
          <w:sz w:val="28"/>
          <w:szCs w:val="28"/>
        </w:rPr>
        <w:t>онкурсе по определению организатора ярмарки на территории муниципального образования г. Владикавказ;</w:t>
      </w:r>
    </w:p>
    <w:p w:rsidR="007B566F" w:rsidRPr="00450761" w:rsidRDefault="007B566F" w:rsidP="007B566F">
      <w:pPr>
        <w:ind w:firstLine="709"/>
        <w:contextualSpacing/>
        <w:rPr>
          <w:sz w:val="28"/>
          <w:szCs w:val="28"/>
        </w:rPr>
      </w:pPr>
      <w:r w:rsidRPr="00450761">
        <w:rPr>
          <w:sz w:val="28"/>
          <w:szCs w:val="28"/>
        </w:rPr>
        <w:t xml:space="preserve">- проект </w:t>
      </w:r>
      <w:hyperlink w:anchor="Par299" w:tooltip="                                  ДОГОВОР" w:history="1">
        <w:r w:rsidRPr="00450761">
          <w:rPr>
            <w:sz w:val="28"/>
            <w:szCs w:val="28"/>
          </w:rPr>
          <w:t>Договора</w:t>
        </w:r>
      </w:hyperlink>
      <w:r w:rsidRPr="00450761">
        <w:rPr>
          <w:sz w:val="28"/>
          <w:szCs w:val="28"/>
        </w:rPr>
        <w:t xml:space="preserve"> (приложение N 3) к настоящему Положению.</w:t>
      </w:r>
    </w:p>
    <w:p w:rsidR="00E02565" w:rsidRDefault="00E02565" w:rsidP="007B566F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B566F" w:rsidRPr="00450761" w:rsidRDefault="007B566F" w:rsidP="007B566F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4. ПРЕДМЕТ И УСЛОВИЯ К УЧАСТИЮ В КОНКУРСЕ</w:t>
      </w: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66F" w:rsidRPr="00450761" w:rsidRDefault="00587A55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Предметом к</w:t>
      </w:r>
      <w:r w:rsidR="007B566F" w:rsidRPr="00450761">
        <w:rPr>
          <w:rFonts w:ascii="Times New Roman" w:hAnsi="Times New Roman" w:cs="Times New Roman"/>
          <w:sz w:val="28"/>
          <w:szCs w:val="28"/>
        </w:rPr>
        <w:t>онкурса является определение организатора ярмарки на территории муниципального образования г. Владикавказ.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4.2. Организатор ярмарки определяется на срок проведения ярмарок, указ</w:t>
      </w:r>
      <w:r w:rsidR="00587A55">
        <w:rPr>
          <w:rFonts w:ascii="Times New Roman" w:hAnsi="Times New Roman" w:cs="Times New Roman"/>
          <w:sz w:val="28"/>
          <w:szCs w:val="28"/>
        </w:rPr>
        <w:t>анный в извещении о проведении к</w:t>
      </w:r>
      <w:r w:rsidRPr="00450761">
        <w:rPr>
          <w:rFonts w:ascii="Times New Roman" w:hAnsi="Times New Roman" w:cs="Times New Roman"/>
          <w:sz w:val="28"/>
          <w:szCs w:val="28"/>
        </w:rPr>
        <w:t>онкурса.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0"/>
      <w:bookmarkEnd w:id="1"/>
      <w:r w:rsidRPr="00450761">
        <w:rPr>
          <w:rFonts w:ascii="Times New Roman" w:hAnsi="Times New Roman" w:cs="Times New Roman"/>
          <w:sz w:val="28"/>
          <w:szCs w:val="28"/>
        </w:rPr>
        <w:t>4.3. Организатором ярмарок могут быть юридические лица и индивидуальные предприниматели.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4.4. Юридические лица и индивидуальные предприниматели, претендующие на право выступать в качестве организатора ярмарки (далее - участники конкурса) представляют Заявку в администрацию местного самоуправления г. Владикавказа.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2"/>
      <w:bookmarkEnd w:id="2"/>
      <w:r w:rsidRPr="00450761">
        <w:rPr>
          <w:rFonts w:ascii="Times New Roman" w:hAnsi="Times New Roman" w:cs="Times New Roman"/>
          <w:sz w:val="28"/>
          <w:szCs w:val="28"/>
        </w:rPr>
        <w:t>4.5. К Заявке прилагаются следующие документы: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копии устава, свидетельства о государственной регистрации юридического лица или свидетельства о государственной регистрации гражданина в качестве индивидуального предпринимателя;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копии документа, удостоверяющего полномочия представителя юридического лица или индивидуального предпринимателя на осуществление действий от имени организации (индивидуального предпринимателя) (в случае подачи документов законным представителем);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сведения из налогового органа об отсутствии задолженности по налогам и сборам на дату подачи Заявки;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 xml:space="preserve">- </w:t>
      </w:r>
      <w:r w:rsidR="00E03D0A">
        <w:rPr>
          <w:rFonts w:ascii="Times New Roman" w:hAnsi="Times New Roman" w:cs="Times New Roman"/>
          <w:sz w:val="28"/>
          <w:szCs w:val="28"/>
        </w:rPr>
        <w:t xml:space="preserve"> </w:t>
      </w:r>
      <w:r w:rsidRPr="00450761">
        <w:rPr>
          <w:rFonts w:ascii="Times New Roman" w:hAnsi="Times New Roman" w:cs="Times New Roman"/>
          <w:sz w:val="28"/>
          <w:szCs w:val="28"/>
        </w:rPr>
        <w:t>схема размещения торговых мест на ярмарочной площадке;</w:t>
      </w:r>
    </w:p>
    <w:p w:rsidR="007B566F" w:rsidRPr="00450761" w:rsidRDefault="00E03D0A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566F" w:rsidRPr="00450761">
        <w:rPr>
          <w:rFonts w:ascii="Times New Roman" w:hAnsi="Times New Roman" w:cs="Times New Roman"/>
          <w:sz w:val="28"/>
          <w:szCs w:val="28"/>
        </w:rPr>
        <w:t>информация об определении размера платы за предоставление торговых мест на ярмарке, с учетом необходимости компенсации затрат на организацию и (или) проведение ярмарки, а также затрат, связанных с обеспечением деятельности ярмарки (уборка территории, проведение ветеринарно-санитарной экспертизы и другие услуги);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фотографии, макет, чертеж или иной графический материал дизайн-концепции по цветовому и стилистическому оформлению ярмарки;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информация об опыте работы в организации ярмарок (в случае подачи документов законным представителем).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0"/>
      <w:bookmarkEnd w:id="3"/>
      <w:r w:rsidRPr="00450761">
        <w:rPr>
          <w:rFonts w:ascii="Times New Roman" w:hAnsi="Times New Roman" w:cs="Times New Roman"/>
          <w:sz w:val="28"/>
          <w:szCs w:val="28"/>
        </w:rPr>
        <w:t>4.6. Все листы поданной в письменной форме Заявки должны быть прошиты и пронумерованы. Заявка должна содержать опись входящих в их состав документов, быть скреплены печатью участника конкурса (при наличии печати).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 xml:space="preserve">4.7. Заявка подается участником конкурса отдельно по каждой </w:t>
      </w:r>
      <w:r w:rsidRPr="00450761">
        <w:rPr>
          <w:rFonts w:ascii="Times New Roman" w:hAnsi="Times New Roman" w:cs="Times New Roman"/>
          <w:sz w:val="28"/>
          <w:szCs w:val="28"/>
        </w:rPr>
        <w:lastRenderedPageBreak/>
        <w:t>ярмарочной площадке в срок, указанный в извещении о проведении Конкурса.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2"/>
      <w:bookmarkEnd w:id="4"/>
      <w:r w:rsidRPr="00450761">
        <w:rPr>
          <w:rFonts w:ascii="Times New Roman" w:hAnsi="Times New Roman" w:cs="Times New Roman"/>
          <w:sz w:val="28"/>
          <w:szCs w:val="28"/>
        </w:rPr>
        <w:t>4.8. Организатор конкурса вправе принять решение о внесении изме</w:t>
      </w:r>
      <w:r w:rsidR="00587A55">
        <w:rPr>
          <w:rFonts w:ascii="Times New Roman" w:hAnsi="Times New Roman" w:cs="Times New Roman"/>
          <w:sz w:val="28"/>
          <w:szCs w:val="28"/>
        </w:rPr>
        <w:t>нений в извещение о проведении к</w:t>
      </w:r>
      <w:r w:rsidRPr="00450761">
        <w:rPr>
          <w:rFonts w:ascii="Times New Roman" w:hAnsi="Times New Roman" w:cs="Times New Roman"/>
          <w:sz w:val="28"/>
          <w:szCs w:val="28"/>
        </w:rPr>
        <w:t>онкурса не позднее чем за 5 рабочих дней до даты окончания срока подачи Заявок.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3"/>
      <w:bookmarkEnd w:id="5"/>
      <w:r w:rsidRPr="00450761">
        <w:rPr>
          <w:rFonts w:ascii="Times New Roman" w:hAnsi="Times New Roman" w:cs="Times New Roman"/>
          <w:sz w:val="28"/>
          <w:szCs w:val="28"/>
        </w:rPr>
        <w:t>4.9. Прием Заявок и документов начинается с даты, указ</w:t>
      </w:r>
      <w:r w:rsidR="00587A55">
        <w:rPr>
          <w:rFonts w:ascii="Times New Roman" w:hAnsi="Times New Roman" w:cs="Times New Roman"/>
          <w:sz w:val="28"/>
          <w:szCs w:val="28"/>
        </w:rPr>
        <w:t>анной в извещении о проведении к</w:t>
      </w:r>
      <w:r w:rsidRPr="00450761">
        <w:rPr>
          <w:rFonts w:ascii="Times New Roman" w:hAnsi="Times New Roman" w:cs="Times New Roman"/>
          <w:sz w:val="28"/>
          <w:szCs w:val="28"/>
        </w:rPr>
        <w:t xml:space="preserve">онкурса, осуществляется 30 календарных дней и заканчивается не позднее чем за 2 </w:t>
      </w:r>
      <w:r w:rsidR="00587A55">
        <w:rPr>
          <w:rFonts w:ascii="Times New Roman" w:hAnsi="Times New Roman" w:cs="Times New Roman"/>
          <w:sz w:val="28"/>
          <w:szCs w:val="28"/>
        </w:rPr>
        <w:t>рабочих дня до даты проведения к</w:t>
      </w:r>
      <w:r w:rsidRPr="00450761">
        <w:rPr>
          <w:rFonts w:ascii="Times New Roman" w:hAnsi="Times New Roman" w:cs="Times New Roman"/>
          <w:sz w:val="28"/>
          <w:szCs w:val="28"/>
        </w:rPr>
        <w:t>онкурса.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4.10. Основаниями для отказ</w:t>
      </w:r>
      <w:r w:rsidR="00587A55">
        <w:rPr>
          <w:rFonts w:ascii="Times New Roman" w:hAnsi="Times New Roman" w:cs="Times New Roman"/>
          <w:sz w:val="28"/>
          <w:szCs w:val="28"/>
        </w:rPr>
        <w:t>а в приеме Заявки на участие в к</w:t>
      </w:r>
      <w:r w:rsidRPr="00450761">
        <w:rPr>
          <w:rFonts w:ascii="Times New Roman" w:hAnsi="Times New Roman" w:cs="Times New Roman"/>
          <w:sz w:val="28"/>
          <w:szCs w:val="28"/>
        </w:rPr>
        <w:t>онкурсе являются: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 xml:space="preserve">- истечение срока подачи заявки, указанного в </w:t>
      </w:r>
      <w:hyperlink w:anchor="Par93" w:tooltip="4.9. Прием Заявок и документов начинается с даты, указанной в извещении о проведении Конкурса, осуществляется 30 календарных дней и заканчивается не позднее чем за 2 рабочих дня до даты проведения Конкурса." w:history="1">
        <w:r w:rsidRPr="00450761">
          <w:rPr>
            <w:rFonts w:ascii="Times New Roman" w:hAnsi="Times New Roman" w:cs="Times New Roman"/>
            <w:color w:val="0000FF"/>
            <w:sz w:val="28"/>
            <w:szCs w:val="28"/>
          </w:rPr>
          <w:t>пункте 4.9</w:t>
        </w:r>
      </w:hyperlink>
      <w:r w:rsidRPr="00450761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 xml:space="preserve">- непредставление заявителем документов и информации, предусмотренных </w:t>
      </w:r>
      <w:hyperlink w:anchor="Par82" w:tooltip="4.5. К Заявке прилагаются следующие документы:" w:history="1">
        <w:r w:rsidRPr="00450761">
          <w:rPr>
            <w:rFonts w:ascii="Times New Roman" w:hAnsi="Times New Roman" w:cs="Times New Roman"/>
            <w:color w:val="0000FF"/>
            <w:sz w:val="28"/>
            <w:szCs w:val="28"/>
          </w:rPr>
          <w:t>пунктом 4.5</w:t>
        </w:r>
      </w:hyperlink>
      <w:r w:rsidRPr="00450761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4.11. Участник вправе отозвать Заявку путем направления письменного отзыва в адрес Организатора конкурса в любое время до момента рассмотрения Заявки конкурсной комиссией по адресу подачи Заявки.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4.12. В случае, если по окончании срока подачи Заявок подана т</w:t>
      </w:r>
      <w:r w:rsidR="00587A55">
        <w:rPr>
          <w:rFonts w:ascii="Times New Roman" w:hAnsi="Times New Roman" w:cs="Times New Roman"/>
          <w:sz w:val="28"/>
          <w:szCs w:val="28"/>
        </w:rPr>
        <w:t>олько одна Заявка на участие в к</w:t>
      </w:r>
      <w:r w:rsidRPr="00450761">
        <w:rPr>
          <w:rFonts w:ascii="Times New Roman" w:hAnsi="Times New Roman" w:cs="Times New Roman"/>
          <w:sz w:val="28"/>
          <w:szCs w:val="28"/>
        </w:rPr>
        <w:t>онкурсе или не подано ни одно</w:t>
      </w:r>
      <w:r w:rsidR="00587A55">
        <w:rPr>
          <w:rFonts w:ascii="Times New Roman" w:hAnsi="Times New Roman" w:cs="Times New Roman"/>
          <w:sz w:val="28"/>
          <w:szCs w:val="28"/>
        </w:rPr>
        <w:t>й такой Заявки, к</w:t>
      </w:r>
      <w:r w:rsidRPr="00450761">
        <w:rPr>
          <w:rFonts w:ascii="Times New Roman" w:hAnsi="Times New Roman" w:cs="Times New Roman"/>
          <w:sz w:val="28"/>
          <w:szCs w:val="28"/>
        </w:rPr>
        <w:t>онкурс признается несостоявшимся и Договор заключается с единственным участником, если его Заявка соответствует конкурсной документации.</w:t>
      </w: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66F" w:rsidRPr="00450761" w:rsidRDefault="007B566F" w:rsidP="007B566F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5. ФУНКЦИИ КОНКУРСНОЙ КОМИССИИ</w:t>
      </w: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5.1. Конкурсная комиссия осуществляет рассмотрение Заявок участников конкурса, подведение итогов и определение организатора ярмарки.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5.2. Конкурсная комиссия состоит из председателя, заместителя председателя, секретаря и членов.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5.3. Председатель конкурсной комиссии: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руководит деятельностью конкурсной комиссии;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утверждает протоколы заседаний конкурсной комиссии по отбору организатора ярмарки;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при равенстве голосов голос председателя является решающим.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5.4. Заместитель председателя конкурсной комиссии: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в отсутствие председателя конкурсной комиссии исполняет его обязанности.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5.4. Секретарь конкурсной комиссии: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уведомляет членов конкурсной комиссии о времени, месте проведения и дате заседаний;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осуществляет подготовку и организацию проведения заседаний конкурсной комиссии;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lastRenderedPageBreak/>
        <w:t>- ведет протоколы заседаний конкурсной комиссии;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доводит решение конкурсной комиссии до сведения заинтересованных лиц.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5.5. Члены конкурсной комиссии: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участвуют в обсуждении рассматриваемых вопросов на заседаниях конкурсной комиссии и голосовании;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вправе высказывать особое мнение с обязательным внесением его в протокол заседаний;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- участвуют в голосовании при принятии решений на заседании.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5.6. В случае временного отсутствия председателя конкурсной комиссии его обязанности исполняет заместитель председателя конкурсной комиссии, в случае отсутствия секретаря конкурсной комиссии его обязанности осуществляет один из членов конкурсной комиссии, назначенный председателем или его заместителем.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5.7. В случае, если председатель, заместитель председателя, член конкурсной комиссии лично, прямо или косвенно заинтересованы в итогах Конкурса, они обязаны заявить самоотвод.</w:t>
      </w: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66F" w:rsidRPr="00450761" w:rsidRDefault="007B566F" w:rsidP="007B566F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6. ПОРЯДОК РАБОТЫ КОНКУРСНОЙ КОМИССИИ</w:t>
      </w: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66F" w:rsidRPr="00450761" w:rsidRDefault="007B566F" w:rsidP="007B56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6.1. Конкурсная комиссия проводит Конкурс в установленный в извещении о проведении конкурса срок, в ходе которого осуществляется подведение итогов Конкурса исходя из критериев оценки участников конкурса и сопоставления поступивших Заявок.</w:t>
      </w:r>
    </w:p>
    <w:p w:rsidR="007B566F" w:rsidRPr="00450761" w:rsidRDefault="00E03D0A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7B566F" w:rsidRPr="00450761">
        <w:rPr>
          <w:rFonts w:ascii="Times New Roman" w:hAnsi="Times New Roman" w:cs="Times New Roman"/>
          <w:sz w:val="28"/>
          <w:szCs w:val="28"/>
        </w:rPr>
        <w:t xml:space="preserve">. Заявка признается надлежащей, если она соответствует требованиям, предусмотренными </w:t>
      </w:r>
      <w:hyperlink w:anchor="Par82" w:tooltip="4.5. К Заявке прилагаются следующие документы:" w:history="1">
        <w:r w:rsidR="007B566F" w:rsidRPr="00450761">
          <w:rPr>
            <w:rFonts w:ascii="Times New Roman" w:hAnsi="Times New Roman" w:cs="Times New Roman"/>
            <w:color w:val="0000FF"/>
            <w:sz w:val="28"/>
            <w:szCs w:val="28"/>
          </w:rPr>
          <w:t>пп. 4.5</w:t>
        </w:r>
      </w:hyperlink>
      <w:r w:rsidR="007B566F" w:rsidRPr="0045076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92" w:tooltip="4.8. Организатор конкурса вправе принять решение о внесении изменений в извещение о проведении Конкурса не позднее чем за 5 рабочих дней до даты окончания срока подачи Заявок." w:history="1">
        <w:r w:rsidR="007B566F" w:rsidRPr="00450761">
          <w:rPr>
            <w:rFonts w:ascii="Times New Roman" w:hAnsi="Times New Roman" w:cs="Times New Roman"/>
            <w:color w:val="0000FF"/>
            <w:sz w:val="28"/>
            <w:szCs w:val="28"/>
          </w:rPr>
          <w:t>4.8</w:t>
        </w:r>
      </w:hyperlink>
      <w:r w:rsidR="007B566F" w:rsidRPr="00450761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7B566F" w:rsidRPr="00450761" w:rsidRDefault="00E03D0A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7B566F" w:rsidRPr="00450761">
        <w:rPr>
          <w:rFonts w:ascii="Times New Roman" w:hAnsi="Times New Roman" w:cs="Times New Roman"/>
          <w:sz w:val="28"/>
          <w:szCs w:val="28"/>
        </w:rPr>
        <w:t xml:space="preserve">. Конкурсная комиссия отклоняет Заявку в случае, если участник конкурса, подавший ее, не соответствует требованиям, предусмотренным </w:t>
      </w:r>
      <w:hyperlink w:anchor="Par80" w:tooltip="4.3. Организатором ярмарок могут быть юридические лица и индивидуальные предприниматели." w:history="1">
        <w:r w:rsidR="007B566F" w:rsidRPr="00450761">
          <w:rPr>
            <w:rFonts w:ascii="Times New Roman" w:hAnsi="Times New Roman" w:cs="Times New Roman"/>
            <w:color w:val="0000FF"/>
            <w:sz w:val="28"/>
            <w:szCs w:val="28"/>
          </w:rPr>
          <w:t>пп. 4.3</w:t>
        </w:r>
      </w:hyperlink>
      <w:r w:rsidR="007B566F" w:rsidRPr="00450761">
        <w:rPr>
          <w:rFonts w:ascii="Times New Roman" w:hAnsi="Times New Roman" w:cs="Times New Roman"/>
          <w:sz w:val="28"/>
          <w:szCs w:val="28"/>
        </w:rPr>
        <w:t xml:space="preserve"> настоящего Положения, или такая Заявка признана не соответствующей требованиям, предусмотренными </w:t>
      </w:r>
      <w:hyperlink w:anchor="Par82" w:tooltip="4.5. К Заявке прилагаются следующие документы:" w:history="1">
        <w:r w:rsidR="007B566F" w:rsidRPr="00450761">
          <w:rPr>
            <w:rFonts w:ascii="Times New Roman" w:hAnsi="Times New Roman" w:cs="Times New Roman"/>
            <w:color w:val="0000FF"/>
            <w:sz w:val="28"/>
            <w:szCs w:val="28"/>
          </w:rPr>
          <w:t>пп. 4.5</w:t>
        </w:r>
      </w:hyperlink>
      <w:r w:rsidR="007B566F" w:rsidRPr="0045076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92" w:tooltip="4.8. Организатор конкурса вправе принять решение о внесении изменений в извещение о проведении Конкурса не позднее чем за 5 рабочих дней до даты окончания срока подачи Заявок." w:history="1">
        <w:r w:rsidR="007B566F" w:rsidRPr="00450761">
          <w:rPr>
            <w:rFonts w:ascii="Times New Roman" w:hAnsi="Times New Roman" w:cs="Times New Roman"/>
            <w:color w:val="0000FF"/>
            <w:sz w:val="28"/>
            <w:szCs w:val="28"/>
          </w:rPr>
          <w:t>4.8</w:t>
        </w:r>
      </w:hyperlink>
      <w:r w:rsidR="007B566F" w:rsidRPr="00450761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7B566F" w:rsidRPr="00450761" w:rsidRDefault="00E03D0A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7B566F" w:rsidRPr="00450761">
        <w:rPr>
          <w:rFonts w:ascii="Times New Roman" w:hAnsi="Times New Roman" w:cs="Times New Roman"/>
          <w:sz w:val="28"/>
          <w:szCs w:val="28"/>
        </w:rPr>
        <w:t>. В случае, если по результатам ра</w:t>
      </w:r>
      <w:r w:rsidR="00587A55">
        <w:rPr>
          <w:rFonts w:ascii="Times New Roman" w:hAnsi="Times New Roman" w:cs="Times New Roman"/>
          <w:sz w:val="28"/>
          <w:szCs w:val="28"/>
        </w:rPr>
        <w:t>ссмотрения Заявок на участие в к</w:t>
      </w:r>
      <w:r w:rsidR="007B566F" w:rsidRPr="00450761">
        <w:rPr>
          <w:rFonts w:ascii="Times New Roman" w:hAnsi="Times New Roman" w:cs="Times New Roman"/>
          <w:sz w:val="28"/>
          <w:szCs w:val="28"/>
        </w:rPr>
        <w:t xml:space="preserve">онкурсе конкурсная комиссия отклонила все Заявки или только одна Заявка соответствует требованиям, указанным </w:t>
      </w:r>
      <w:hyperlink w:anchor="Par82" w:tooltip="4.5. К Заявке прилагаются следующие документы:" w:history="1">
        <w:r w:rsidR="007B566F" w:rsidRPr="00450761">
          <w:rPr>
            <w:rFonts w:ascii="Times New Roman" w:hAnsi="Times New Roman" w:cs="Times New Roman"/>
            <w:color w:val="0000FF"/>
            <w:sz w:val="28"/>
            <w:szCs w:val="28"/>
          </w:rPr>
          <w:t>пп. 4.5</w:t>
        </w:r>
      </w:hyperlink>
      <w:r w:rsidR="007B566F" w:rsidRPr="0045076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92" w:tooltip="4.8. Организатор конкурса вправе принять решение о внесении изменений в извещение о проведении Конкурса не позднее чем за 5 рабочих дней до даты окончания срока подачи Заявок." w:history="1">
        <w:r w:rsidR="007B566F" w:rsidRPr="00450761">
          <w:rPr>
            <w:rFonts w:ascii="Times New Roman" w:hAnsi="Times New Roman" w:cs="Times New Roman"/>
            <w:color w:val="0000FF"/>
            <w:sz w:val="28"/>
            <w:szCs w:val="28"/>
          </w:rPr>
          <w:t>4.8</w:t>
        </w:r>
      </w:hyperlink>
      <w:r w:rsidR="00587A55">
        <w:rPr>
          <w:rFonts w:ascii="Times New Roman" w:hAnsi="Times New Roman" w:cs="Times New Roman"/>
          <w:sz w:val="28"/>
          <w:szCs w:val="28"/>
        </w:rPr>
        <w:t xml:space="preserve"> настоящего Положения, к</w:t>
      </w:r>
      <w:r w:rsidR="007B566F" w:rsidRPr="00450761">
        <w:rPr>
          <w:rFonts w:ascii="Times New Roman" w:hAnsi="Times New Roman" w:cs="Times New Roman"/>
          <w:sz w:val="28"/>
          <w:szCs w:val="28"/>
        </w:rPr>
        <w:t>онкурс признается несостоявшимся и Договор заключается с заявителем, чья Заявка соответствует всем требованиям.</w:t>
      </w:r>
    </w:p>
    <w:p w:rsidR="007B566F" w:rsidRPr="00450761" w:rsidRDefault="00E03D0A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7B566F" w:rsidRPr="00450761">
        <w:rPr>
          <w:rFonts w:ascii="Times New Roman" w:hAnsi="Times New Roman" w:cs="Times New Roman"/>
          <w:sz w:val="28"/>
          <w:szCs w:val="28"/>
        </w:rPr>
        <w:t xml:space="preserve">. Конкурсная комиссия принимает решение на основании подсчета суммы баллов, набранных участниками конкурса в соответствии с </w:t>
      </w:r>
      <w:hyperlink w:anchor="Par249" w:tooltip="КРИТЕРИИ" w:history="1">
        <w:r w:rsidR="007B566F" w:rsidRPr="00450761">
          <w:rPr>
            <w:rFonts w:ascii="Times New Roman" w:hAnsi="Times New Roman" w:cs="Times New Roman"/>
            <w:color w:val="0000FF"/>
            <w:sz w:val="28"/>
            <w:szCs w:val="28"/>
          </w:rPr>
          <w:t>критериями</w:t>
        </w:r>
      </w:hyperlink>
      <w:r w:rsidR="007B566F" w:rsidRPr="00450761">
        <w:rPr>
          <w:rFonts w:ascii="Times New Roman" w:hAnsi="Times New Roman" w:cs="Times New Roman"/>
          <w:sz w:val="28"/>
          <w:szCs w:val="28"/>
        </w:rPr>
        <w:t xml:space="preserve"> оценки участников конкурса, (приложение N 2) к настоящему Положению, поставленных по каждому критерию каждым членом конкурсной комиссии.</w:t>
      </w:r>
    </w:p>
    <w:p w:rsidR="007B566F" w:rsidRPr="00450761" w:rsidRDefault="00587A55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03D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Победителем к</w:t>
      </w:r>
      <w:r w:rsidR="007B566F" w:rsidRPr="00450761">
        <w:rPr>
          <w:rFonts w:ascii="Times New Roman" w:hAnsi="Times New Roman" w:cs="Times New Roman"/>
          <w:sz w:val="28"/>
          <w:szCs w:val="28"/>
        </w:rPr>
        <w:t xml:space="preserve">онкурса признается участник, набравший наибольшее количество баллов по результатам суммирования оценок всех членов конкурсной комиссии. При равенстве баллов победителем признается участник, чья Заявка на участие в конкурсе поступила раньше </w:t>
      </w:r>
      <w:r w:rsidR="007B566F" w:rsidRPr="00450761">
        <w:rPr>
          <w:rFonts w:ascii="Times New Roman" w:hAnsi="Times New Roman" w:cs="Times New Roman"/>
          <w:sz w:val="28"/>
          <w:szCs w:val="28"/>
        </w:rPr>
        <w:lastRenderedPageBreak/>
        <w:t>остальных.</w:t>
      </w:r>
    </w:p>
    <w:p w:rsidR="007B566F" w:rsidRPr="00450761" w:rsidRDefault="00E03D0A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</w:t>
      </w:r>
      <w:r w:rsidR="007B566F" w:rsidRPr="00450761">
        <w:rPr>
          <w:rFonts w:ascii="Times New Roman" w:hAnsi="Times New Roman" w:cs="Times New Roman"/>
          <w:sz w:val="28"/>
          <w:szCs w:val="28"/>
        </w:rPr>
        <w:t>. В случае н</w:t>
      </w:r>
      <w:r w:rsidR="00587A55">
        <w:rPr>
          <w:rFonts w:ascii="Times New Roman" w:hAnsi="Times New Roman" w:cs="Times New Roman"/>
          <w:sz w:val="28"/>
          <w:szCs w:val="28"/>
        </w:rPr>
        <w:t>аличия только одного участника к</w:t>
      </w:r>
      <w:r w:rsidR="007B566F" w:rsidRPr="00450761">
        <w:rPr>
          <w:rFonts w:ascii="Times New Roman" w:hAnsi="Times New Roman" w:cs="Times New Roman"/>
          <w:sz w:val="28"/>
          <w:szCs w:val="28"/>
        </w:rPr>
        <w:t xml:space="preserve">онкурс признается несостоявшимся. Договор заключается с единственным участником, если его Заявка соответствует требованиям, указанным </w:t>
      </w:r>
      <w:hyperlink w:anchor="Par82" w:tooltip="4.5. К Заявке прилагаются следующие документы:" w:history="1">
        <w:r w:rsidR="007B566F" w:rsidRPr="00450761">
          <w:rPr>
            <w:rFonts w:ascii="Times New Roman" w:hAnsi="Times New Roman" w:cs="Times New Roman"/>
            <w:color w:val="0000FF"/>
            <w:sz w:val="28"/>
            <w:szCs w:val="28"/>
          </w:rPr>
          <w:t>пп. 4.5</w:t>
        </w:r>
      </w:hyperlink>
      <w:r w:rsidR="007B566F" w:rsidRPr="0045076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92" w:tooltip="4.8. Организатор конкурса вправе принять решение о внесении изменений в извещение о проведении Конкурса не позднее чем за 5 рабочих дней до даты окончания срока подачи Заявок." w:history="1">
        <w:r w:rsidR="007B566F" w:rsidRPr="00450761">
          <w:rPr>
            <w:rFonts w:ascii="Times New Roman" w:hAnsi="Times New Roman" w:cs="Times New Roman"/>
            <w:color w:val="0000FF"/>
            <w:sz w:val="28"/>
            <w:szCs w:val="28"/>
          </w:rPr>
          <w:t>4.8</w:t>
        </w:r>
      </w:hyperlink>
      <w:r w:rsidR="007B566F" w:rsidRPr="00450761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7B566F" w:rsidRPr="00450761" w:rsidRDefault="00E03D0A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</w:t>
      </w:r>
      <w:r w:rsidR="007B566F" w:rsidRPr="00450761">
        <w:rPr>
          <w:rFonts w:ascii="Times New Roman" w:hAnsi="Times New Roman" w:cs="Times New Roman"/>
          <w:sz w:val="28"/>
          <w:szCs w:val="28"/>
        </w:rPr>
        <w:t>. При отсутствии заявлений конкурсная комиссия</w:t>
      </w:r>
      <w:r w:rsidR="00587A55">
        <w:rPr>
          <w:rFonts w:ascii="Times New Roman" w:hAnsi="Times New Roman" w:cs="Times New Roman"/>
          <w:sz w:val="28"/>
          <w:szCs w:val="28"/>
        </w:rPr>
        <w:t xml:space="preserve"> принимает решение о признании к</w:t>
      </w:r>
      <w:r w:rsidR="007B566F" w:rsidRPr="00450761">
        <w:rPr>
          <w:rFonts w:ascii="Times New Roman" w:hAnsi="Times New Roman" w:cs="Times New Roman"/>
          <w:sz w:val="28"/>
          <w:szCs w:val="28"/>
        </w:rPr>
        <w:t>онкурса несостояв</w:t>
      </w:r>
      <w:r w:rsidR="00587A55">
        <w:rPr>
          <w:rFonts w:ascii="Times New Roman" w:hAnsi="Times New Roman" w:cs="Times New Roman"/>
          <w:sz w:val="28"/>
          <w:szCs w:val="28"/>
        </w:rPr>
        <w:t>шимся и о повторном проведении к</w:t>
      </w:r>
      <w:r w:rsidR="007B566F" w:rsidRPr="00450761">
        <w:rPr>
          <w:rFonts w:ascii="Times New Roman" w:hAnsi="Times New Roman" w:cs="Times New Roman"/>
          <w:sz w:val="28"/>
          <w:szCs w:val="28"/>
        </w:rPr>
        <w:t>онкурса по определению организатора ярмарки.</w:t>
      </w:r>
    </w:p>
    <w:p w:rsidR="007B566F" w:rsidRPr="00450761" w:rsidRDefault="00E03D0A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</w:t>
      </w:r>
      <w:r w:rsidR="007B566F" w:rsidRPr="00450761">
        <w:rPr>
          <w:rFonts w:ascii="Times New Roman" w:hAnsi="Times New Roman" w:cs="Times New Roman"/>
          <w:sz w:val="28"/>
          <w:szCs w:val="28"/>
        </w:rPr>
        <w:t>. Решение конкурсной комиссии оформляется в форме протокола, подписывается всеми членами конкурсной комиссии в срок до 5 рабочих дней после дня его проведения с учетом предложений, особого мнения, поступивших от членов комиссии в ходе заседания. Протокол хранится у Организатора конкурса.</w:t>
      </w:r>
    </w:p>
    <w:p w:rsidR="007B566F" w:rsidRPr="00450761" w:rsidRDefault="00E03D0A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</w:t>
      </w:r>
      <w:r w:rsidR="007B566F" w:rsidRPr="00450761">
        <w:rPr>
          <w:rFonts w:ascii="Times New Roman" w:hAnsi="Times New Roman" w:cs="Times New Roman"/>
          <w:sz w:val="28"/>
          <w:szCs w:val="28"/>
        </w:rPr>
        <w:t>. Инфор</w:t>
      </w:r>
      <w:r w:rsidR="00587A55">
        <w:rPr>
          <w:rFonts w:ascii="Times New Roman" w:hAnsi="Times New Roman" w:cs="Times New Roman"/>
          <w:sz w:val="28"/>
          <w:szCs w:val="28"/>
        </w:rPr>
        <w:t>мация о результатах проведения к</w:t>
      </w:r>
      <w:r w:rsidR="007B566F" w:rsidRPr="00450761">
        <w:rPr>
          <w:rFonts w:ascii="Times New Roman" w:hAnsi="Times New Roman" w:cs="Times New Roman"/>
          <w:sz w:val="28"/>
          <w:szCs w:val="28"/>
        </w:rPr>
        <w:t>онкурса публикуется на странице официального сайта Администр</w:t>
      </w:r>
      <w:r w:rsidR="002A3538">
        <w:rPr>
          <w:rFonts w:ascii="Times New Roman" w:hAnsi="Times New Roman" w:cs="Times New Roman"/>
          <w:sz w:val="28"/>
          <w:szCs w:val="28"/>
        </w:rPr>
        <w:t>ации местного самоуправления г.</w:t>
      </w:r>
      <w:r w:rsidR="007B566F" w:rsidRPr="00450761">
        <w:rPr>
          <w:rFonts w:ascii="Times New Roman" w:hAnsi="Times New Roman" w:cs="Times New Roman"/>
          <w:sz w:val="28"/>
          <w:szCs w:val="28"/>
        </w:rPr>
        <w:t>Владикавказа в течение 3-х рабочих дней с момента подписания протокола всеми членами конкурсной комиссии.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6</w:t>
      </w:r>
      <w:r w:rsidR="00E03D0A">
        <w:rPr>
          <w:rFonts w:ascii="Times New Roman" w:hAnsi="Times New Roman" w:cs="Times New Roman"/>
          <w:sz w:val="28"/>
          <w:szCs w:val="28"/>
        </w:rPr>
        <w:t>.11</w:t>
      </w:r>
      <w:r w:rsidR="00587A55">
        <w:rPr>
          <w:rFonts w:ascii="Times New Roman" w:hAnsi="Times New Roman" w:cs="Times New Roman"/>
          <w:sz w:val="28"/>
          <w:szCs w:val="28"/>
        </w:rPr>
        <w:t>. По результатам проведения к</w:t>
      </w:r>
      <w:r w:rsidRPr="00450761">
        <w:rPr>
          <w:rFonts w:ascii="Times New Roman" w:hAnsi="Times New Roman" w:cs="Times New Roman"/>
          <w:sz w:val="28"/>
          <w:szCs w:val="28"/>
        </w:rPr>
        <w:t>онкурса Организатор конкурса в течение 5 рабочих дней с даты подписания протокола з</w:t>
      </w:r>
      <w:r w:rsidR="00587A55">
        <w:rPr>
          <w:rFonts w:ascii="Times New Roman" w:hAnsi="Times New Roman" w:cs="Times New Roman"/>
          <w:sz w:val="28"/>
          <w:szCs w:val="28"/>
        </w:rPr>
        <w:t>аключает Договор с победителем к</w:t>
      </w:r>
      <w:r w:rsidRPr="00450761">
        <w:rPr>
          <w:rFonts w:ascii="Times New Roman" w:hAnsi="Times New Roman" w:cs="Times New Roman"/>
          <w:sz w:val="28"/>
          <w:szCs w:val="28"/>
        </w:rPr>
        <w:t>онкурса.</w:t>
      </w:r>
    </w:p>
    <w:p w:rsidR="007B566F" w:rsidRPr="00450761" w:rsidRDefault="007B566F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0761">
        <w:rPr>
          <w:rFonts w:ascii="Times New Roman" w:hAnsi="Times New Roman" w:cs="Times New Roman"/>
          <w:sz w:val="28"/>
          <w:szCs w:val="28"/>
        </w:rPr>
        <w:t>6.</w:t>
      </w:r>
      <w:r w:rsidR="00587A55">
        <w:rPr>
          <w:rFonts w:ascii="Times New Roman" w:hAnsi="Times New Roman" w:cs="Times New Roman"/>
          <w:sz w:val="28"/>
          <w:szCs w:val="28"/>
        </w:rPr>
        <w:t>1</w:t>
      </w:r>
      <w:r w:rsidR="00E03D0A">
        <w:rPr>
          <w:rFonts w:ascii="Times New Roman" w:hAnsi="Times New Roman" w:cs="Times New Roman"/>
          <w:sz w:val="28"/>
          <w:szCs w:val="28"/>
        </w:rPr>
        <w:t>2</w:t>
      </w:r>
      <w:r w:rsidR="00587A55">
        <w:rPr>
          <w:rFonts w:ascii="Times New Roman" w:hAnsi="Times New Roman" w:cs="Times New Roman"/>
          <w:sz w:val="28"/>
          <w:szCs w:val="28"/>
        </w:rPr>
        <w:t>. В случае отказа победителя к</w:t>
      </w:r>
      <w:r w:rsidRPr="00450761">
        <w:rPr>
          <w:rFonts w:ascii="Times New Roman" w:hAnsi="Times New Roman" w:cs="Times New Roman"/>
          <w:sz w:val="28"/>
          <w:szCs w:val="28"/>
        </w:rPr>
        <w:t>онкурса от заключения Договора Организатор конкурса заключает его с участником, которому присвоен второй номер по сумме набранных баллов. Если следующий после победителя по сумме набранных баллов участник также отк</w:t>
      </w:r>
      <w:r w:rsidR="00587A55">
        <w:rPr>
          <w:rFonts w:ascii="Times New Roman" w:hAnsi="Times New Roman" w:cs="Times New Roman"/>
          <w:sz w:val="28"/>
          <w:szCs w:val="28"/>
        </w:rPr>
        <w:t>азался от заключения Договора, к</w:t>
      </w:r>
      <w:r w:rsidRPr="00450761">
        <w:rPr>
          <w:rFonts w:ascii="Times New Roman" w:hAnsi="Times New Roman" w:cs="Times New Roman"/>
          <w:sz w:val="28"/>
          <w:szCs w:val="28"/>
        </w:rPr>
        <w:t>онкурс признается несостоявшимся.</w:t>
      </w:r>
    </w:p>
    <w:p w:rsidR="007B566F" w:rsidRPr="00450761" w:rsidRDefault="00587A55" w:rsidP="007B566F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6.14. Результаты к</w:t>
      </w:r>
      <w:r w:rsidR="007B566F" w:rsidRPr="00450761">
        <w:rPr>
          <w:rFonts w:ascii="Times New Roman" w:hAnsi="Times New Roman" w:cs="Times New Roman"/>
          <w:sz w:val="28"/>
          <w:szCs w:val="28"/>
        </w:rPr>
        <w:t>онкурса могут быть обжалованы в судебном порядке в установленные законом сроки.</w:t>
      </w:r>
    </w:p>
    <w:p w:rsidR="007B566F" w:rsidRDefault="007B566F" w:rsidP="007B566F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E02565" w:rsidRDefault="00E02565" w:rsidP="00E02565">
      <w:pPr>
        <w:pStyle w:val="ConsPlusNormal"/>
        <w:jc w:val="right"/>
        <w:outlineLvl w:val="1"/>
      </w:pPr>
    </w:p>
    <w:p w:rsidR="00E02565" w:rsidRDefault="00E02565" w:rsidP="00E02565">
      <w:pPr>
        <w:pStyle w:val="ConsPlusNormal"/>
        <w:jc w:val="right"/>
        <w:outlineLvl w:val="1"/>
      </w:pPr>
    </w:p>
    <w:p w:rsidR="00E03D0A" w:rsidRDefault="00E03D0A" w:rsidP="00E02565">
      <w:pPr>
        <w:pStyle w:val="ConsPlusNormal"/>
        <w:jc w:val="right"/>
        <w:outlineLvl w:val="1"/>
      </w:pPr>
    </w:p>
    <w:p w:rsidR="00E03D0A" w:rsidRDefault="00E03D0A" w:rsidP="00E02565">
      <w:pPr>
        <w:pStyle w:val="ConsPlusNormal"/>
        <w:jc w:val="right"/>
        <w:outlineLvl w:val="1"/>
      </w:pPr>
    </w:p>
    <w:p w:rsidR="00E03D0A" w:rsidRDefault="00E03D0A" w:rsidP="00E02565">
      <w:pPr>
        <w:pStyle w:val="ConsPlusNormal"/>
        <w:jc w:val="right"/>
        <w:outlineLvl w:val="1"/>
      </w:pPr>
    </w:p>
    <w:p w:rsidR="00E03D0A" w:rsidRDefault="00E03D0A" w:rsidP="00E02565">
      <w:pPr>
        <w:pStyle w:val="ConsPlusNormal"/>
        <w:jc w:val="right"/>
        <w:outlineLvl w:val="1"/>
      </w:pPr>
    </w:p>
    <w:p w:rsidR="00E03D0A" w:rsidRDefault="00E03D0A" w:rsidP="00E02565">
      <w:pPr>
        <w:pStyle w:val="ConsPlusNormal"/>
        <w:jc w:val="right"/>
        <w:outlineLvl w:val="1"/>
      </w:pPr>
    </w:p>
    <w:p w:rsidR="00E03D0A" w:rsidRDefault="00E03D0A" w:rsidP="00E02565">
      <w:pPr>
        <w:pStyle w:val="ConsPlusNormal"/>
        <w:jc w:val="right"/>
        <w:outlineLvl w:val="1"/>
      </w:pPr>
    </w:p>
    <w:p w:rsidR="00441233" w:rsidRDefault="00441233" w:rsidP="00E02565">
      <w:pPr>
        <w:pStyle w:val="ConsPlusNormal"/>
        <w:jc w:val="right"/>
        <w:outlineLvl w:val="1"/>
      </w:pPr>
    </w:p>
    <w:p w:rsidR="00441233" w:rsidRDefault="00441233" w:rsidP="00E02565">
      <w:pPr>
        <w:pStyle w:val="ConsPlusNormal"/>
        <w:jc w:val="right"/>
        <w:outlineLvl w:val="1"/>
      </w:pPr>
    </w:p>
    <w:p w:rsidR="00441233" w:rsidRDefault="00441233" w:rsidP="00E02565">
      <w:pPr>
        <w:pStyle w:val="ConsPlusNormal"/>
        <w:jc w:val="right"/>
        <w:outlineLvl w:val="1"/>
      </w:pPr>
    </w:p>
    <w:p w:rsidR="002A3538" w:rsidRDefault="002A3538" w:rsidP="00E02565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7B566F" w:rsidRDefault="007B566F" w:rsidP="007B566F">
      <w:pPr>
        <w:pStyle w:val="ConsPlusNormal"/>
        <w:jc w:val="right"/>
        <w:outlineLvl w:val="1"/>
      </w:pPr>
    </w:p>
    <w:p w:rsidR="00441233" w:rsidRDefault="00441233" w:rsidP="007B566F">
      <w:pPr>
        <w:pStyle w:val="ConsPlusNormal"/>
        <w:jc w:val="right"/>
        <w:outlineLvl w:val="1"/>
      </w:pPr>
    </w:p>
    <w:p w:rsidR="007B566F" w:rsidRPr="009C4F9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7B566F" w:rsidRPr="009C4F9F" w:rsidRDefault="007B566F" w:rsidP="007B56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к Положению о проведении конкурса</w:t>
      </w:r>
    </w:p>
    <w:p w:rsidR="007B566F" w:rsidRPr="009C4F9F" w:rsidRDefault="007B566F" w:rsidP="007B56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по определению организатора ярмарки</w:t>
      </w:r>
    </w:p>
    <w:p w:rsidR="007B566F" w:rsidRPr="009C4F9F" w:rsidRDefault="007B566F" w:rsidP="007B56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г. Владикавказ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149"/>
      <w:bookmarkEnd w:id="6"/>
      <w:r w:rsidRPr="009C4F9F">
        <w:rPr>
          <w:rFonts w:ascii="Times New Roman" w:hAnsi="Times New Roman" w:cs="Times New Roman"/>
          <w:sz w:val="24"/>
          <w:szCs w:val="24"/>
        </w:rPr>
        <w:t>ЗАЯВКА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на участие в конкурсе по определению организатора ярмарки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г. Владикавказ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Претендент на участие в конкурсе по определению организатора ярмарки на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территории муниципального образования г. Владикавказ (далее - участник конкурса)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наименование, сведения об организационно-правовой форме, Ф.И.О.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руководителя, почтовый адрес, телефон (для юридического лица), Ф.И.О.,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почтовый адрес, телефон (для индивидуального предпринимателя)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сообщает о согласии участвовать в конкурсе по определению организатора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ярмарки ___________________________________________________________________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(место расположения ярмарки)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 xml:space="preserve">на   условиях, предусмотренных   Положением   о проведении конкурса по определению организатора ярмарки на территории муниципального образования </w:t>
      </w:r>
      <w:r w:rsidRPr="009C4F9F">
        <w:rPr>
          <w:rFonts w:ascii="Times New Roman" w:hAnsi="Times New Roman" w:cs="Times New Roman"/>
          <w:sz w:val="24"/>
          <w:szCs w:val="24"/>
        </w:rPr>
        <w:br/>
        <w:t>г. Владикавказ и направляет настоящую заявку.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Настоящей заявкой участник конкурса подтверждает, что в отношении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(наименование юридического лица, Ф.И.О. индивидуального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не   проводится   процедура   ликвидации, а   также отсутствует решение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арбитражного   суда   о признании банкротом и об открытии конкурсного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производства; деятельность участника конкурса не приостановлена в порядке,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предусмотренном   Кодексом   Российской   Федерации   об   административных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правонарушениях, на   день подачи настоящей заявки, представленная в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настоящей заявке информация является достоверной.</w:t>
      </w: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1. Данные о заявителе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"/>
        <w:gridCol w:w="4195"/>
        <w:gridCol w:w="3594"/>
      </w:tblGrid>
      <w:tr w:rsidR="007B566F" w:rsidRPr="009C4F9F" w:rsidTr="004E1CC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566F" w:rsidRPr="009C4F9F" w:rsidTr="004E1CC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или Ф.И.О. (отчество при наличии) индивидуального предпринимателя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Ф.И.О. (отчество при наличии) и контактный телефон представителя заявителя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6F" w:rsidRPr="009C4F9F" w:rsidTr="004E1CC9">
        <w:tc>
          <w:tcPr>
            <w:tcW w:w="8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РЕГИСТРАЦИОННЫЕ ДАННЫЕ</w:t>
            </w:r>
          </w:p>
        </w:tc>
      </w:tr>
      <w:tr w:rsidR="007B566F" w:rsidRPr="009C4F9F" w:rsidTr="004E1CC9">
        <w:tc>
          <w:tcPr>
            <w:tcW w:w="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Дата, место и орган регистрации юридического лица, индивидуального предпринимателя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6F" w:rsidRPr="009C4F9F" w:rsidTr="004E1CC9">
        <w:tc>
          <w:tcPr>
            <w:tcW w:w="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6F" w:rsidRPr="009C4F9F" w:rsidTr="004E1CC9">
        <w:tc>
          <w:tcPr>
            <w:tcW w:w="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6F" w:rsidRPr="009C4F9F" w:rsidTr="004E1CC9">
        <w:tc>
          <w:tcPr>
            <w:tcW w:w="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6F" w:rsidRPr="009C4F9F" w:rsidTr="004E1CC9">
        <w:tc>
          <w:tcPr>
            <w:tcW w:w="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6F" w:rsidRPr="009C4F9F" w:rsidTr="004E1CC9">
        <w:tc>
          <w:tcPr>
            <w:tcW w:w="8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ЮРИДИЧЕСКИЙ АДРЕС/МЕСТО ЖИТЕЛЬСТВА</w:t>
            </w:r>
          </w:p>
        </w:tc>
      </w:tr>
      <w:tr w:rsidR="007B566F" w:rsidRPr="009C4F9F" w:rsidTr="004E1CC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6F" w:rsidRPr="009C4F9F" w:rsidTr="004E1CC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6F" w:rsidRPr="009C4F9F" w:rsidTr="004E1CC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Улица (проспект, переулок и т.д.)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6F" w:rsidRPr="009C4F9F" w:rsidTr="004E1CC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Номер дома, корпус (стр.), офис (кв.)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2. Адрес (координаты) ярмарочной площадки _________________________________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3. Формат ярмарки _________________________________________________________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4. Периодичность ярмарки __________________________________________________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5. Товарная специализация ярмарки _________________________________________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6. Ассортимент (вид) реализуемых на ярмарке товаров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7. Режим работы ярмарки ___________________________________________________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8. Количество и тип планируемых торговых мест на ярмарке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9.  Предлагаемый размер платы за предоставление одного торгового места на ярмарке ___________________________________________________________________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10.   Сведения   о   наличии   или отсутствии специального оборудования,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технических средств, необходимых для осуществления функции организатора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ярмарки ___________________________________________________________________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11.  Информация по предоставлению торговых мест на ярмарке на безвозмездной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основе гражданам (в том числе гражданам, ведущим крестьянское (фермерское)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хозяйство, личное подсобное хозяйство или занимающимся садоводством,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огородничеством, животноводством), не менее 15% от общего количества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торговых мест _____________________________________________________________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12. Информация об опыте работы в организации ярмарок (при наличии)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"___" _____________ 20___ г.    ___________/_________________________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9C4F9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C4F9F">
        <w:rPr>
          <w:rFonts w:ascii="Times New Roman" w:hAnsi="Times New Roman" w:cs="Times New Roman"/>
          <w:sz w:val="24"/>
          <w:szCs w:val="24"/>
        </w:rPr>
        <w:t>(</w:t>
      </w:r>
      <w:r w:rsidR="009C4F9F" w:rsidRPr="009C4F9F">
        <w:rPr>
          <w:rFonts w:ascii="Times New Roman" w:hAnsi="Times New Roman" w:cs="Times New Roman"/>
          <w:sz w:val="24"/>
          <w:szCs w:val="24"/>
        </w:rPr>
        <w:t>подпись) (</w:t>
      </w:r>
      <w:r w:rsidRPr="009C4F9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7B566F" w:rsidRDefault="007B566F" w:rsidP="007B566F">
      <w:pPr>
        <w:ind w:firstLine="540"/>
      </w:pPr>
    </w:p>
    <w:p w:rsidR="007B566F" w:rsidRDefault="007B566F" w:rsidP="007B566F"/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E02565" w:rsidRDefault="00E02565" w:rsidP="009C4F9F">
      <w:pPr>
        <w:pStyle w:val="ConsPlusNormal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Pr="009C4F9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  <w:r w:rsidRPr="009C4F9F">
        <w:rPr>
          <w:rFonts w:ascii="Times New Roman" w:hAnsi="Times New Roman" w:cs="Times New Roman"/>
          <w:sz w:val="24"/>
        </w:rPr>
        <w:t>Приложение N 2</w:t>
      </w:r>
    </w:p>
    <w:p w:rsidR="007B566F" w:rsidRPr="009C4F9F" w:rsidRDefault="007B566F" w:rsidP="007B56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9C4F9F">
        <w:rPr>
          <w:rFonts w:ascii="Times New Roman" w:hAnsi="Times New Roman" w:cs="Times New Roman"/>
          <w:sz w:val="24"/>
        </w:rPr>
        <w:t>к Положению о проведении конкурса</w:t>
      </w:r>
    </w:p>
    <w:p w:rsidR="007B566F" w:rsidRPr="009C4F9F" w:rsidRDefault="007B566F" w:rsidP="007B56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9C4F9F">
        <w:rPr>
          <w:rFonts w:ascii="Times New Roman" w:hAnsi="Times New Roman" w:cs="Times New Roman"/>
          <w:sz w:val="24"/>
        </w:rPr>
        <w:t>по определению организатора ярмарки</w:t>
      </w:r>
    </w:p>
    <w:p w:rsidR="007B566F" w:rsidRPr="009C4F9F" w:rsidRDefault="00441233" w:rsidP="007B56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9C4F9F">
        <w:rPr>
          <w:rFonts w:ascii="Times New Roman" w:hAnsi="Times New Roman" w:cs="Times New Roman"/>
          <w:sz w:val="24"/>
        </w:rPr>
        <w:t>на муниципальные образования</w:t>
      </w:r>
      <w:r w:rsidR="007B566F" w:rsidRPr="009C4F9F">
        <w:rPr>
          <w:rFonts w:ascii="Times New Roman" w:hAnsi="Times New Roman" w:cs="Times New Roman"/>
          <w:sz w:val="24"/>
        </w:rPr>
        <w:t xml:space="preserve"> г. Владикавказ</w:t>
      </w:r>
    </w:p>
    <w:p w:rsidR="007B566F" w:rsidRPr="009C4F9F" w:rsidRDefault="007B566F" w:rsidP="007B566F">
      <w:pPr>
        <w:pStyle w:val="ConsPlusNormal"/>
        <w:jc w:val="center"/>
        <w:rPr>
          <w:rFonts w:ascii="Times New Roman" w:hAnsi="Times New Roman" w:cs="Times New Roman"/>
        </w:rPr>
      </w:pPr>
    </w:p>
    <w:p w:rsidR="007B566F" w:rsidRPr="009C4F9F" w:rsidRDefault="007B566F" w:rsidP="007B566F">
      <w:pPr>
        <w:pStyle w:val="ConsPlusTitle"/>
        <w:jc w:val="center"/>
        <w:rPr>
          <w:rFonts w:ascii="Times New Roman" w:hAnsi="Times New Roman" w:cs="Times New Roman"/>
        </w:rPr>
      </w:pPr>
      <w:bookmarkStart w:id="7" w:name="Par249"/>
      <w:bookmarkEnd w:id="7"/>
      <w:r w:rsidRPr="009C4F9F">
        <w:rPr>
          <w:rFonts w:ascii="Times New Roman" w:hAnsi="Times New Roman" w:cs="Times New Roman"/>
        </w:rPr>
        <w:t>КРИТЕРИИ</w:t>
      </w:r>
    </w:p>
    <w:p w:rsidR="007B566F" w:rsidRPr="009C4F9F" w:rsidRDefault="007B566F" w:rsidP="007B566F">
      <w:pPr>
        <w:pStyle w:val="ConsPlusTitle"/>
        <w:jc w:val="center"/>
        <w:rPr>
          <w:rFonts w:ascii="Times New Roman" w:hAnsi="Times New Roman" w:cs="Times New Roman"/>
        </w:rPr>
      </w:pPr>
      <w:r w:rsidRPr="009C4F9F">
        <w:rPr>
          <w:rFonts w:ascii="Times New Roman" w:hAnsi="Times New Roman" w:cs="Times New Roman"/>
        </w:rPr>
        <w:t>ОЦЕНКИ УЧАСТНИКОВ КОНКУРСА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8"/>
        <w:gridCol w:w="3789"/>
        <w:gridCol w:w="3776"/>
      </w:tblGrid>
      <w:tr w:rsidR="007B566F" w:rsidRPr="009C4F9F" w:rsidTr="004E1CC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Баллы</w:t>
            </w:r>
          </w:p>
        </w:tc>
      </w:tr>
      <w:tr w:rsidR="007B566F" w:rsidRPr="009C4F9F" w:rsidTr="004E1CC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3</w:t>
            </w:r>
          </w:p>
        </w:tc>
      </w:tr>
      <w:tr w:rsidR="007B566F" w:rsidRPr="009C4F9F" w:rsidTr="004E1CC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Наличие либо отсутствие задолженности по уплате налогов, сборов и иных обязательных платежей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0 баллов - наличие задолженности;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1 балл - отсутствие задолженности</w:t>
            </w:r>
          </w:p>
        </w:tc>
      </w:tr>
      <w:tr w:rsidR="007B566F" w:rsidRPr="009C4F9F" w:rsidTr="004E1CC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Наличие опыта ярмарочной деятельности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0 баллов - отсутствие опыта ярмарочной деятельности;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1 балл - опыт ярмарочной деятельности менее 1 года;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2 балла - опыт ярмарочной деятельности от 1 года до 3 лет;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3 балла - опыт ярмарочной деятельности более 3 лет</w:t>
            </w:r>
          </w:p>
        </w:tc>
      </w:tr>
      <w:tr w:rsidR="007B566F" w:rsidRPr="009C4F9F" w:rsidTr="004E1CC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Предложение по стоимости предоставления места для продажи товаров на ярмарке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5 баллов - наименьший размер стоимости за место;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4 балла - второе наименьшее предложение размера стоимости за место;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3 балла - третье наименьшее предложение стоимости за место;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2 балла - четвертое наименьшее предложение стоимости за место;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1 балл - пятое и последующие наименьшие предложения стоимости за место</w:t>
            </w:r>
          </w:p>
        </w:tc>
      </w:tr>
      <w:tr w:rsidR="007B566F" w:rsidRPr="009C4F9F" w:rsidTr="004E1CC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Предложение по установке торговых мест с указанием максимально возможного количества торговых мест для использования гражданами, ведущими крестьянское (фермерское) хозяйство, личное подсобное хозяйство или занимающимися садоводством, огородничеством, животноводством на безвозмездной основе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0 баллов - отсутствие торговых мест для использования на безвозмездной основе;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1 балл - от 1 до 15% торговых мест для использования на безвозмездной основе;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2 балла - от 15% и выше торговых мест для использования на безвозмездной основе</w:t>
            </w:r>
          </w:p>
        </w:tc>
      </w:tr>
      <w:tr w:rsidR="007B566F" w:rsidRPr="009C4F9F" w:rsidTr="004E1CC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Внешний вид и оформление ярмарки (фотоматериал):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- торговое оборудование (лотки, палатки, столы, холодильники);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- входная группа ярмарки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0 баллов - отсутствие торгового оборудования; входной группы;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1 балл - наличие входной группы;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2 балла - наличие торгового оборудования;</w:t>
            </w:r>
          </w:p>
          <w:p w:rsidR="007B566F" w:rsidRPr="009C4F9F" w:rsidRDefault="007B566F" w:rsidP="004E1C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4F9F">
              <w:rPr>
                <w:rFonts w:ascii="Times New Roman" w:hAnsi="Times New Roman" w:cs="Times New Roman"/>
              </w:rPr>
              <w:t>3 балла - наличие торгового оборудования, входной группы</w:t>
            </w:r>
          </w:p>
        </w:tc>
      </w:tr>
    </w:tbl>
    <w:p w:rsidR="007B566F" w:rsidRDefault="007B566F" w:rsidP="007B566F">
      <w:pPr>
        <w:ind w:firstLine="708"/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7B566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9C4F9F" w:rsidRDefault="009C4F9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p w:rsidR="00441233" w:rsidRDefault="00441233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1233" w:rsidRDefault="00441233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7B566F" w:rsidRPr="009C4F9F" w:rsidRDefault="007B566F" w:rsidP="007B56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к Положению о проведении конкурса</w:t>
      </w:r>
    </w:p>
    <w:p w:rsidR="007B566F" w:rsidRPr="009C4F9F" w:rsidRDefault="007B566F" w:rsidP="007B56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по определению организатора ярмарки</w:t>
      </w:r>
    </w:p>
    <w:p w:rsidR="007B566F" w:rsidRPr="009C4F9F" w:rsidRDefault="007B566F" w:rsidP="007B56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г. Владикавказ</w:t>
      </w:r>
    </w:p>
    <w:p w:rsidR="007B566F" w:rsidRPr="009C4F9F" w:rsidRDefault="007B566F" w:rsidP="007B56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9C4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ar299"/>
      <w:bookmarkEnd w:id="8"/>
      <w:r w:rsidRPr="009C4F9F">
        <w:rPr>
          <w:rFonts w:ascii="Times New Roman" w:hAnsi="Times New Roman" w:cs="Times New Roman"/>
          <w:sz w:val="24"/>
          <w:szCs w:val="24"/>
        </w:rPr>
        <w:t>ДОГОВОР</w:t>
      </w:r>
    </w:p>
    <w:p w:rsidR="007B566F" w:rsidRPr="009C4F9F" w:rsidRDefault="007B566F" w:rsidP="009C4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на право организации и проведения ярмарки на территории</w:t>
      </w:r>
    </w:p>
    <w:p w:rsidR="007B566F" w:rsidRPr="009C4F9F" w:rsidRDefault="007B566F" w:rsidP="009C4F9F">
      <w:pPr>
        <w:pStyle w:val="ConsPlusNonformat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муниципального образования г. Владикавказ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 xml:space="preserve">г. Владикавказ                                                              </w:t>
      </w:r>
      <w:r w:rsidR="009C4F9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9C4F9F">
        <w:rPr>
          <w:rFonts w:ascii="Times New Roman" w:hAnsi="Times New Roman" w:cs="Times New Roman"/>
          <w:sz w:val="24"/>
          <w:szCs w:val="24"/>
        </w:rPr>
        <w:t>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 xml:space="preserve">    Администрация местного самоуправления г. Владикавказа, именуемая в дальнейшем "Сторона 1", в лице ___________________________________________________, действующего    на основании Положения, с одной стороны и ____________________________________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 xml:space="preserve">     (наименование юридического лица, индивидуального предпринимателя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 xml:space="preserve">                                (ОГРН, ИНН)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именуемый       в       дальнейшем       "Сторона      2", в      лице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 с другой стороны, а при совместном упоминании далее по тексту именуемые</w:t>
      </w:r>
    </w:p>
    <w:p w:rsidR="007B566F" w:rsidRPr="009C4F9F" w:rsidRDefault="007B566F" w:rsidP="007B56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"Стороны", заключили настоящий договор (далее - Договор) о нижеследующем.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1.1. В соответствии с протоколом конкурсной комиссии по определению организатора ярмарки от "___" _________ 20___ N ____ Сторона 1 предоставляет Стороне 2 право организовывать ярмарку по адресу: ______________________________________________________.</w:t>
      </w:r>
    </w:p>
    <w:p w:rsidR="007B566F" w:rsidRPr="009C4F9F" w:rsidRDefault="007B566F" w:rsidP="007B56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2.1. Сторона 1 обязана: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предоставить Стороне 2 место для размещения ярмарки по адресу, указанному в п. 1.1 настоящего Договора;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осуществлять контроль за надлежащим исполнением настоящего Договора;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опубликовывать в средствах массовой информации, на официальном сайте Администрации местного самоуправления г. Владикавказа в информационно-телекоммуникационной сети Интернет информацию о проводимых ярмарках, месте и дате их проведения.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2.2. Сторона 2 обязана: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не позднее 20 рабочих дней с даты заключения настоящего Договора разработать и утвердить план мероприятий по организации ярмарки и продаже товаров (выполнению работ, оказанию услуг) на ней в соответствии с _____________;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 xml:space="preserve">- не превышать указанную в заявке об участии в Конкурсе по определению </w:t>
      </w:r>
      <w:r w:rsidRPr="009C4F9F">
        <w:rPr>
          <w:rFonts w:ascii="Times New Roman" w:hAnsi="Times New Roman" w:cs="Times New Roman"/>
          <w:sz w:val="24"/>
          <w:szCs w:val="24"/>
        </w:rPr>
        <w:lastRenderedPageBreak/>
        <w:t>организатора ярмарки на территории муниципального образования г. Владикавказ стоимость предоставления места для продажи товаров на ярмарке;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проводить работу по привлечению участников ярмарки. Участниками ярмарок могут быть юридические лица, индивидуальные предприниматели, граждане (в том числе ведущие крестьянские (фермерские) хозяйства, личные подсобные хозяйства или занимающиеся садоводством, огородничеством, животноводством);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разработать и утвердить схему размещения участников ярмарки. Схема размещения должна предусматривать размещение зон для продажи товаров (выполнения работ, оказания услуг) с учетом соблюдения санитарных и ветеринарных правил и норм при реализации товаров (выполнения работ, оказания услуг);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при организации ярмарок руководствоваться _________________;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предоставлять торговые места на ярмарке на безвозмездной основе гражданам (в том числе ведущим крестьянские (фермерские) хозяйства, личные подсобные хозяйства или занимающимся садоводством, огородничеством, животноводством) в соответствии с информацией, представленной к заявке об участии в Конкурсе по определению организатора ярмарки на территории муниципального образования г. Владикавказ;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обеспечить нахождение в течение всего времени работы ярмарки на ее территории ответственного лица;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содействовать проведению проверок контролирующими и надзорными органами;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осуществлять контроль за организацией торгового процесса участниками ярмарки, соблюдением ассортимента товаров, не запрещенных к реализации на ярмарках;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в соответствии с действующим антимонопольным законодательством Российской Федерации создавать равные условия для продавцов при распределении торговых мест на ярмарке;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обеспечить доступность территории ярмарки и объектов, размещенных на ней, маломобильным группам населения;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по окончании проведения ярмарки привести в надлежащее санитарное состояние площадку проведения ярмарки;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содействовать урегулированию спорных вопросов, возникающих между покупателями и участниками ярмарки;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не передавать или уступать право по Договору третьим лицам либо передавать право на проведение (организацию) ярмарки третьим лицам на условиях аренды или безвозмездного пользования для осуществления торговой или иной предпринимательской деятельности.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3. Ответственность Сторон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3.1. Стороны несут ответственность за неисполнение либо ненадлежащее исполнение взятых на себя обязательств по настоящему Договору в соответствии с законодательством Российской Федерации и Республики Башкортостан.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 xml:space="preserve">3.2. Стороны освобождаются от ответственности по обязательствам, если в период действия настоящего Договора произошли изменения в действующем законодательстве, </w:t>
      </w:r>
      <w:r w:rsidRPr="009C4F9F">
        <w:rPr>
          <w:rFonts w:ascii="Times New Roman" w:hAnsi="Times New Roman" w:cs="Times New Roman"/>
          <w:sz w:val="24"/>
          <w:szCs w:val="24"/>
        </w:rPr>
        <w:lastRenderedPageBreak/>
        <w:t>делающие невозможным их выполнение.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3.3. Стороны освобождаются от ответственности за частичное или полное неисполнение обязательств по настоящему Договору, если такое нарушение явилось следствием природных явлений, военных действий и прочих обстоятельств непреодолимой силы, и если эти обстоятельства непосредственно повлияли на исполнение настоящего Договора. Срок действия обязательств по настоящему Договору отодвигается соответственно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3.4. Сторона, для которой создалась невозможность исполнения обязательств по Договору, обязана в разумный срок с момента наступления форс-мажорных обстоятельств известить об этом в письменном виде другую Сторону, в том числе и о прекращении таких обстоятельств.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3.5. Несвоевременное извещение об обстоятельствах непреодолимой силы лишает соответствующую Сторону ссылаться на них в будущем.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3.6. Наличие обстоятельств непреодолимой силы и их продолжительность должны подтверждаться свидетельствами, выдаваемыми соответствующими полномочными органами.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4. Расторжение Договора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4.1. Договор может быть расторгнут по соглашению Сторон или по решению суда.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4.2. Договор может быть досрочно расторгнут при: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проведении ремонта, реконструкции территории ярмарки или осуществлении капитального строительства на территории ярмарки;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ликвидации юридического лица либо индивидуального предпринимателя, являющегося организатором ярмарки;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- по инициативе одной из сторон настоящего Договора.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4.3. О досрочном расторжении Договора Стороны обязаны известить друг друга не позднее чем за две недели до расторжения Договора.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4.4. Сторона 1 имеет право досрочно, в одностороннем порядке расторгнуть Договор в случае установления факта неисполнения или нарушения Стороной 2 условий настоящего Договора.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4.5. Расторжение в одностороннем порядке производится посредством направления письменного уведомления с указанием причины и даты расторжения Договора в срок не позднее чем за 10 дней до даты расторжения.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5. Срок действия Договора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5.1. Срок действия договора устанавливается с "___" __________ 20___ года по "___" __________ 20___ года.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6. Прочие условия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 xml:space="preserve">6.1. Иные изменения и дополнения в настоящий Договор вносятся по согласованию </w:t>
      </w:r>
      <w:r w:rsidRPr="009C4F9F">
        <w:rPr>
          <w:rFonts w:ascii="Times New Roman" w:hAnsi="Times New Roman" w:cs="Times New Roman"/>
          <w:sz w:val="24"/>
          <w:szCs w:val="24"/>
        </w:rPr>
        <w:lastRenderedPageBreak/>
        <w:t>Сторон с оформлением дополнительного соглашения, которое является неотъемлемой частью настоящего Договора.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6.2. Вопросы, не урегулированные настоящим Договором, разрешаются в соответствии с законодательством Российской Федерации.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6.3.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7B566F" w:rsidRPr="009C4F9F" w:rsidRDefault="007B566F" w:rsidP="007B566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6.4. Настоящий Договор вступает в силу с даты подписания Сторонами и действует до полного исполнения Сторонами обязательств по нему.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66F" w:rsidRPr="009C4F9F" w:rsidRDefault="007B566F" w:rsidP="007B56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4F9F">
        <w:rPr>
          <w:rFonts w:ascii="Times New Roman" w:hAnsi="Times New Roman" w:cs="Times New Roman"/>
          <w:sz w:val="24"/>
          <w:szCs w:val="24"/>
        </w:rPr>
        <w:t>7. Юридические адреса и реквизиты Сторон</w:t>
      </w:r>
    </w:p>
    <w:p w:rsidR="007B566F" w:rsidRPr="009C4F9F" w:rsidRDefault="007B566F" w:rsidP="007B56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2"/>
        <w:gridCol w:w="4105"/>
      </w:tblGrid>
      <w:tr w:rsidR="007B566F" w:rsidRPr="009C4F9F" w:rsidTr="004E1CC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Сторона 1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66F" w:rsidRPr="009C4F9F" w:rsidRDefault="007B566F" w:rsidP="004E1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9F">
              <w:rPr>
                <w:rFonts w:ascii="Times New Roman" w:hAnsi="Times New Roman" w:cs="Times New Roman"/>
                <w:sz w:val="24"/>
                <w:szCs w:val="24"/>
              </w:rPr>
              <w:t>Сторона 2</w:t>
            </w:r>
          </w:p>
        </w:tc>
      </w:tr>
      <w:tr w:rsidR="007B566F" w:rsidRPr="009C4F9F" w:rsidTr="004E1CC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6F" w:rsidRPr="009C4F9F" w:rsidRDefault="007B566F" w:rsidP="004E1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566F" w:rsidRPr="0052413B" w:rsidRDefault="007B566F" w:rsidP="007B566F">
      <w:pPr>
        <w:ind w:firstLine="708"/>
      </w:pPr>
    </w:p>
    <w:p w:rsidR="00033AF0" w:rsidRPr="00490C4A" w:rsidRDefault="00033AF0" w:rsidP="007B566F">
      <w:pPr>
        <w:jc w:val="center"/>
        <w:rPr>
          <w:sz w:val="28"/>
          <w:szCs w:val="28"/>
        </w:rPr>
      </w:pPr>
    </w:p>
    <w:sectPr w:rsidR="00033AF0" w:rsidRPr="00490C4A" w:rsidSect="00490C4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858" w:rsidRDefault="00A30858">
      <w:r>
        <w:separator/>
      </w:r>
    </w:p>
  </w:endnote>
  <w:endnote w:type="continuationSeparator" w:id="0">
    <w:p w:rsidR="00A30858" w:rsidRDefault="00A3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858" w:rsidRDefault="00A30858">
      <w:r>
        <w:separator/>
      </w:r>
    </w:p>
  </w:footnote>
  <w:footnote w:type="continuationSeparator" w:id="0">
    <w:p w:rsidR="00A30858" w:rsidRDefault="00A30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2699B"/>
    <w:multiLevelType w:val="multilevel"/>
    <w:tmpl w:val="766CA0F8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D95E0D"/>
    <w:multiLevelType w:val="singleLevel"/>
    <w:tmpl w:val="E20A1A8E"/>
    <w:lvl w:ilvl="0">
      <w:start w:val="1"/>
      <w:numFmt w:val="decimal"/>
      <w:lvlText w:val="%1. "/>
      <w:legacy w:legacy="1" w:legacySpace="0" w:legacyIndent="283"/>
      <w:lvlJc w:val="left"/>
      <w:pPr>
        <w:ind w:left="141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 w15:restartNumberingAfterBreak="0">
    <w:nsid w:val="295A0CD9"/>
    <w:multiLevelType w:val="multilevel"/>
    <w:tmpl w:val="E43A06F2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DC1C01"/>
    <w:multiLevelType w:val="multilevel"/>
    <w:tmpl w:val="0AEC616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3CD91413"/>
    <w:multiLevelType w:val="hybridMultilevel"/>
    <w:tmpl w:val="DC5670C6"/>
    <w:lvl w:ilvl="0" w:tplc="438CB5F4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104A7"/>
    <w:multiLevelType w:val="multilevel"/>
    <w:tmpl w:val="D5361D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D9F6247"/>
    <w:multiLevelType w:val="multilevel"/>
    <w:tmpl w:val="26945D12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65F65267"/>
    <w:multiLevelType w:val="hybridMultilevel"/>
    <w:tmpl w:val="5A10A67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4E25C1"/>
    <w:multiLevelType w:val="hybridMultilevel"/>
    <w:tmpl w:val="23A26A0E"/>
    <w:lvl w:ilvl="0" w:tplc="3F6EBB62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575CB"/>
    <w:multiLevelType w:val="hybridMultilevel"/>
    <w:tmpl w:val="7BDE6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88"/>
    <w:rsid w:val="000021EC"/>
    <w:rsid w:val="000025D0"/>
    <w:rsid w:val="00002918"/>
    <w:rsid w:val="000036C6"/>
    <w:rsid w:val="0000381F"/>
    <w:rsid w:val="00004479"/>
    <w:rsid w:val="00007117"/>
    <w:rsid w:val="00010664"/>
    <w:rsid w:val="000127B7"/>
    <w:rsid w:val="00013B3B"/>
    <w:rsid w:val="00013C5E"/>
    <w:rsid w:val="000166F1"/>
    <w:rsid w:val="000307FF"/>
    <w:rsid w:val="00032E2E"/>
    <w:rsid w:val="000331D0"/>
    <w:rsid w:val="00033772"/>
    <w:rsid w:val="00033AF0"/>
    <w:rsid w:val="00036B87"/>
    <w:rsid w:val="00040AA7"/>
    <w:rsid w:val="00053280"/>
    <w:rsid w:val="00067D60"/>
    <w:rsid w:val="000758AC"/>
    <w:rsid w:val="0008238F"/>
    <w:rsid w:val="00093846"/>
    <w:rsid w:val="00095F48"/>
    <w:rsid w:val="000B1339"/>
    <w:rsid w:val="000C12CE"/>
    <w:rsid w:val="000C26D2"/>
    <w:rsid w:val="000C2EF8"/>
    <w:rsid w:val="000C4FAC"/>
    <w:rsid w:val="000D0511"/>
    <w:rsid w:val="000D51B7"/>
    <w:rsid w:val="000D585A"/>
    <w:rsid w:val="000F58D7"/>
    <w:rsid w:val="00102F2F"/>
    <w:rsid w:val="001334AC"/>
    <w:rsid w:val="001374BA"/>
    <w:rsid w:val="00144760"/>
    <w:rsid w:val="0015213D"/>
    <w:rsid w:val="00164230"/>
    <w:rsid w:val="00174239"/>
    <w:rsid w:val="00177160"/>
    <w:rsid w:val="0017781B"/>
    <w:rsid w:val="00181255"/>
    <w:rsid w:val="00181C13"/>
    <w:rsid w:val="00181D32"/>
    <w:rsid w:val="0018348C"/>
    <w:rsid w:val="001A1BAC"/>
    <w:rsid w:val="001B0729"/>
    <w:rsid w:val="001D333A"/>
    <w:rsid w:val="001D607F"/>
    <w:rsid w:val="001E0A32"/>
    <w:rsid w:val="001E5E6D"/>
    <w:rsid w:val="001F391A"/>
    <w:rsid w:val="002029B0"/>
    <w:rsid w:val="0021378E"/>
    <w:rsid w:val="00222994"/>
    <w:rsid w:val="00227527"/>
    <w:rsid w:val="00230BAE"/>
    <w:rsid w:val="002310CE"/>
    <w:rsid w:val="002352AC"/>
    <w:rsid w:val="00240BCE"/>
    <w:rsid w:val="00245FF5"/>
    <w:rsid w:val="002522D9"/>
    <w:rsid w:val="00252F1E"/>
    <w:rsid w:val="00260409"/>
    <w:rsid w:val="00280D3F"/>
    <w:rsid w:val="00290D66"/>
    <w:rsid w:val="002A3538"/>
    <w:rsid w:val="002A68B1"/>
    <w:rsid w:val="002B1B9A"/>
    <w:rsid w:val="002B3A3B"/>
    <w:rsid w:val="002B3C16"/>
    <w:rsid w:val="002B70C2"/>
    <w:rsid w:val="002C3C66"/>
    <w:rsid w:val="002C3E57"/>
    <w:rsid w:val="002D24E2"/>
    <w:rsid w:val="002E4686"/>
    <w:rsid w:val="002F5A0B"/>
    <w:rsid w:val="003066A2"/>
    <w:rsid w:val="00320E5E"/>
    <w:rsid w:val="00320F67"/>
    <w:rsid w:val="00323233"/>
    <w:rsid w:val="00340F3C"/>
    <w:rsid w:val="00341E99"/>
    <w:rsid w:val="00347081"/>
    <w:rsid w:val="00353970"/>
    <w:rsid w:val="00375425"/>
    <w:rsid w:val="00384A80"/>
    <w:rsid w:val="003876A2"/>
    <w:rsid w:val="00390F11"/>
    <w:rsid w:val="003B2645"/>
    <w:rsid w:val="003B33E4"/>
    <w:rsid w:val="003C062F"/>
    <w:rsid w:val="003C45BB"/>
    <w:rsid w:val="003C48C8"/>
    <w:rsid w:val="003D09CB"/>
    <w:rsid w:val="003D4749"/>
    <w:rsid w:val="003E13DA"/>
    <w:rsid w:val="003F45B5"/>
    <w:rsid w:val="003F6677"/>
    <w:rsid w:val="00402564"/>
    <w:rsid w:val="00402FE8"/>
    <w:rsid w:val="0040608A"/>
    <w:rsid w:val="004106B1"/>
    <w:rsid w:val="0041407B"/>
    <w:rsid w:val="00416C77"/>
    <w:rsid w:val="004369E8"/>
    <w:rsid w:val="00437730"/>
    <w:rsid w:val="00441233"/>
    <w:rsid w:val="004439A0"/>
    <w:rsid w:val="004539EB"/>
    <w:rsid w:val="00485EFB"/>
    <w:rsid w:val="00490C4A"/>
    <w:rsid w:val="00491477"/>
    <w:rsid w:val="004B2F90"/>
    <w:rsid w:val="004B3ACD"/>
    <w:rsid w:val="004C5567"/>
    <w:rsid w:val="004D326C"/>
    <w:rsid w:val="004E3BBC"/>
    <w:rsid w:val="004F0FED"/>
    <w:rsid w:val="004F240C"/>
    <w:rsid w:val="004F4146"/>
    <w:rsid w:val="0051052D"/>
    <w:rsid w:val="00510653"/>
    <w:rsid w:val="0051576E"/>
    <w:rsid w:val="005209CF"/>
    <w:rsid w:val="00537D82"/>
    <w:rsid w:val="00542856"/>
    <w:rsid w:val="0054722B"/>
    <w:rsid w:val="00557213"/>
    <w:rsid w:val="005620AA"/>
    <w:rsid w:val="0056669C"/>
    <w:rsid w:val="0056771C"/>
    <w:rsid w:val="00581052"/>
    <w:rsid w:val="00586C12"/>
    <w:rsid w:val="00587A55"/>
    <w:rsid w:val="00590E9D"/>
    <w:rsid w:val="00592464"/>
    <w:rsid w:val="005957D5"/>
    <w:rsid w:val="005965F4"/>
    <w:rsid w:val="0059770C"/>
    <w:rsid w:val="005977F9"/>
    <w:rsid w:val="005A5A36"/>
    <w:rsid w:val="005B6C86"/>
    <w:rsid w:val="005C3F2F"/>
    <w:rsid w:val="005C555B"/>
    <w:rsid w:val="005C686F"/>
    <w:rsid w:val="005D4090"/>
    <w:rsid w:val="005E0C11"/>
    <w:rsid w:val="005F7B27"/>
    <w:rsid w:val="005F7DF2"/>
    <w:rsid w:val="00600D45"/>
    <w:rsid w:val="00606871"/>
    <w:rsid w:val="00606F07"/>
    <w:rsid w:val="006162A0"/>
    <w:rsid w:val="00616552"/>
    <w:rsid w:val="006222F9"/>
    <w:rsid w:val="00625144"/>
    <w:rsid w:val="00626C0D"/>
    <w:rsid w:val="006330C3"/>
    <w:rsid w:val="00636469"/>
    <w:rsid w:val="006429A9"/>
    <w:rsid w:val="006519F2"/>
    <w:rsid w:val="00664942"/>
    <w:rsid w:val="00670423"/>
    <w:rsid w:val="00680CC0"/>
    <w:rsid w:val="006858B6"/>
    <w:rsid w:val="006874CA"/>
    <w:rsid w:val="006A0214"/>
    <w:rsid w:val="006A0F2B"/>
    <w:rsid w:val="006A2475"/>
    <w:rsid w:val="006A6D38"/>
    <w:rsid w:val="006C0507"/>
    <w:rsid w:val="006C68AD"/>
    <w:rsid w:val="006C702B"/>
    <w:rsid w:val="006D14CB"/>
    <w:rsid w:val="006D43FB"/>
    <w:rsid w:val="006E04BC"/>
    <w:rsid w:val="006E20EC"/>
    <w:rsid w:val="006F1A09"/>
    <w:rsid w:val="006F69D6"/>
    <w:rsid w:val="007146A5"/>
    <w:rsid w:val="00720E65"/>
    <w:rsid w:val="00723E7C"/>
    <w:rsid w:val="007248CC"/>
    <w:rsid w:val="007252B0"/>
    <w:rsid w:val="0072667D"/>
    <w:rsid w:val="00726910"/>
    <w:rsid w:val="007362EC"/>
    <w:rsid w:val="007365FC"/>
    <w:rsid w:val="007507E8"/>
    <w:rsid w:val="00751D8F"/>
    <w:rsid w:val="0075328C"/>
    <w:rsid w:val="00773400"/>
    <w:rsid w:val="007740B3"/>
    <w:rsid w:val="007878B2"/>
    <w:rsid w:val="0079584A"/>
    <w:rsid w:val="007B3ACE"/>
    <w:rsid w:val="007B566F"/>
    <w:rsid w:val="007E1A2A"/>
    <w:rsid w:val="007E73FC"/>
    <w:rsid w:val="00803F36"/>
    <w:rsid w:val="00805B88"/>
    <w:rsid w:val="008139CF"/>
    <w:rsid w:val="00815D50"/>
    <w:rsid w:val="008169E3"/>
    <w:rsid w:val="00824A26"/>
    <w:rsid w:val="00836F78"/>
    <w:rsid w:val="00853507"/>
    <w:rsid w:val="008675E9"/>
    <w:rsid w:val="008707AD"/>
    <w:rsid w:val="00875CD0"/>
    <w:rsid w:val="008879CE"/>
    <w:rsid w:val="00896842"/>
    <w:rsid w:val="008A5FFF"/>
    <w:rsid w:val="008A6FFF"/>
    <w:rsid w:val="008C5327"/>
    <w:rsid w:val="008D2CD1"/>
    <w:rsid w:val="008D6C2E"/>
    <w:rsid w:val="008E666E"/>
    <w:rsid w:val="008F1AEF"/>
    <w:rsid w:val="008F2BA4"/>
    <w:rsid w:val="008F6DE6"/>
    <w:rsid w:val="008F74A1"/>
    <w:rsid w:val="00901AE2"/>
    <w:rsid w:val="00902328"/>
    <w:rsid w:val="0090453A"/>
    <w:rsid w:val="00912CFA"/>
    <w:rsid w:val="00916874"/>
    <w:rsid w:val="00916C08"/>
    <w:rsid w:val="00917A8B"/>
    <w:rsid w:val="00925413"/>
    <w:rsid w:val="009255DD"/>
    <w:rsid w:val="009370F4"/>
    <w:rsid w:val="00941159"/>
    <w:rsid w:val="0095243B"/>
    <w:rsid w:val="00955124"/>
    <w:rsid w:val="00957947"/>
    <w:rsid w:val="00974761"/>
    <w:rsid w:val="00985667"/>
    <w:rsid w:val="009A2210"/>
    <w:rsid w:val="009A5573"/>
    <w:rsid w:val="009B056D"/>
    <w:rsid w:val="009B4394"/>
    <w:rsid w:val="009B67DA"/>
    <w:rsid w:val="009C4F9F"/>
    <w:rsid w:val="009D6F9E"/>
    <w:rsid w:val="009E1221"/>
    <w:rsid w:val="009E5386"/>
    <w:rsid w:val="009F120E"/>
    <w:rsid w:val="009F5776"/>
    <w:rsid w:val="00A03032"/>
    <w:rsid w:val="00A22431"/>
    <w:rsid w:val="00A265B4"/>
    <w:rsid w:val="00A26A54"/>
    <w:rsid w:val="00A270F7"/>
    <w:rsid w:val="00A30858"/>
    <w:rsid w:val="00A36151"/>
    <w:rsid w:val="00A401A9"/>
    <w:rsid w:val="00A43DAF"/>
    <w:rsid w:val="00A64246"/>
    <w:rsid w:val="00A67ED6"/>
    <w:rsid w:val="00A737ED"/>
    <w:rsid w:val="00A77746"/>
    <w:rsid w:val="00A802F1"/>
    <w:rsid w:val="00A80A80"/>
    <w:rsid w:val="00A92710"/>
    <w:rsid w:val="00AA0554"/>
    <w:rsid w:val="00AB0892"/>
    <w:rsid w:val="00AC2527"/>
    <w:rsid w:val="00AC28E1"/>
    <w:rsid w:val="00AC2DC1"/>
    <w:rsid w:val="00AD57AA"/>
    <w:rsid w:val="00AF022D"/>
    <w:rsid w:val="00AF120D"/>
    <w:rsid w:val="00AF2AD8"/>
    <w:rsid w:val="00AF602B"/>
    <w:rsid w:val="00AF63B7"/>
    <w:rsid w:val="00B0158E"/>
    <w:rsid w:val="00B06D11"/>
    <w:rsid w:val="00B0770E"/>
    <w:rsid w:val="00B101BB"/>
    <w:rsid w:val="00B169DD"/>
    <w:rsid w:val="00B20D18"/>
    <w:rsid w:val="00B21609"/>
    <w:rsid w:val="00B3078F"/>
    <w:rsid w:val="00B56056"/>
    <w:rsid w:val="00B57373"/>
    <w:rsid w:val="00B64BFB"/>
    <w:rsid w:val="00B66707"/>
    <w:rsid w:val="00BA2891"/>
    <w:rsid w:val="00BA5FFA"/>
    <w:rsid w:val="00BB0314"/>
    <w:rsid w:val="00BB5667"/>
    <w:rsid w:val="00BD4874"/>
    <w:rsid w:val="00BD4CAC"/>
    <w:rsid w:val="00BD70BD"/>
    <w:rsid w:val="00BD750E"/>
    <w:rsid w:val="00BE487D"/>
    <w:rsid w:val="00BF04E0"/>
    <w:rsid w:val="00BF0EC9"/>
    <w:rsid w:val="00BF4A93"/>
    <w:rsid w:val="00C0231F"/>
    <w:rsid w:val="00C059B7"/>
    <w:rsid w:val="00C126A1"/>
    <w:rsid w:val="00C219BF"/>
    <w:rsid w:val="00C21F82"/>
    <w:rsid w:val="00C22660"/>
    <w:rsid w:val="00C348F6"/>
    <w:rsid w:val="00C37D57"/>
    <w:rsid w:val="00C40ACD"/>
    <w:rsid w:val="00C438C1"/>
    <w:rsid w:val="00C65F0A"/>
    <w:rsid w:val="00C76BC7"/>
    <w:rsid w:val="00C912D8"/>
    <w:rsid w:val="00C9131A"/>
    <w:rsid w:val="00C96C13"/>
    <w:rsid w:val="00CA6469"/>
    <w:rsid w:val="00CB1178"/>
    <w:rsid w:val="00CB151C"/>
    <w:rsid w:val="00CB2530"/>
    <w:rsid w:val="00CB3473"/>
    <w:rsid w:val="00CB4B52"/>
    <w:rsid w:val="00CD4472"/>
    <w:rsid w:val="00CD4A93"/>
    <w:rsid w:val="00CD68C8"/>
    <w:rsid w:val="00D06070"/>
    <w:rsid w:val="00D06242"/>
    <w:rsid w:val="00D07357"/>
    <w:rsid w:val="00D11859"/>
    <w:rsid w:val="00D16556"/>
    <w:rsid w:val="00D208DE"/>
    <w:rsid w:val="00D31F00"/>
    <w:rsid w:val="00D35CB9"/>
    <w:rsid w:val="00D4575F"/>
    <w:rsid w:val="00D4628F"/>
    <w:rsid w:val="00D468A3"/>
    <w:rsid w:val="00D47883"/>
    <w:rsid w:val="00D50AEB"/>
    <w:rsid w:val="00D538F4"/>
    <w:rsid w:val="00D673C4"/>
    <w:rsid w:val="00D67958"/>
    <w:rsid w:val="00D708CC"/>
    <w:rsid w:val="00D7142A"/>
    <w:rsid w:val="00D74D98"/>
    <w:rsid w:val="00D85020"/>
    <w:rsid w:val="00D91745"/>
    <w:rsid w:val="00DA29E0"/>
    <w:rsid w:val="00DA340D"/>
    <w:rsid w:val="00DB6794"/>
    <w:rsid w:val="00DD079B"/>
    <w:rsid w:val="00DD1335"/>
    <w:rsid w:val="00DD17A3"/>
    <w:rsid w:val="00DD3E61"/>
    <w:rsid w:val="00DF5BEE"/>
    <w:rsid w:val="00E00334"/>
    <w:rsid w:val="00E00E46"/>
    <w:rsid w:val="00E02565"/>
    <w:rsid w:val="00E03D0A"/>
    <w:rsid w:val="00E044DD"/>
    <w:rsid w:val="00E07013"/>
    <w:rsid w:val="00E21A44"/>
    <w:rsid w:val="00E33F10"/>
    <w:rsid w:val="00E411A5"/>
    <w:rsid w:val="00E41707"/>
    <w:rsid w:val="00E57F37"/>
    <w:rsid w:val="00E61D88"/>
    <w:rsid w:val="00E65439"/>
    <w:rsid w:val="00E8369A"/>
    <w:rsid w:val="00EA0AB1"/>
    <w:rsid w:val="00EA143D"/>
    <w:rsid w:val="00EB0215"/>
    <w:rsid w:val="00EC16BA"/>
    <w:rsid w:val="00EC2FEA"/>
    <w:rsid w:val="00EC3ED1"/>
    <w:rsid w:val="00ED0B89"/>
    <w:rsid w:val="00ED200B"/>
    <w:rsid w:val="00ED3C9F"/>
    <w:rsid w:val="00ED7DB9"/>
    <w:rsid w:val="00EF01BD"/>
    <w:rsid w:val="00F057D7"/>
    <w:rsid w:val="00F30A9E"/>
    <w:rsid w:val="00F5040E"/>
    <w:rsid w:val="00F50413"/>
    <w:rsid w:val="00F566C7"/>
    <w:rsid w:val="00F71EC6"/>
    <w:rsid w:val="00F73508"/>
    <w:rsid w:val="00F82775"/>
    <w:rsid w:val="00F90923"/>
    <w:rsid w:val="00F913AB"/>
    <w:rsid w:val="00FB2189"/>
    <w:rsid w:val="00FB295E"/>
    <w:rsid w:val="00FC12BF"/>
    <w:rsid w:val="00FC79E0"/>
    <w:rsid w:val="00FD1B33"/>
    <w:rsid w:val="00FD7856"/>
    <w:rsid w:val="00FE076C"/>
    <w:rsid w:val="00FE1D07"/>
    <w:rsid w:val="00FE2CC7"/>
    <w:rsid w:val="00FF20D6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7196B-4575-43D0-AD26-F213C6DA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ED1"/>
  </w:style>
  <w:style w:type="paragraph" w:styleId="2">
    <w:name w:val="heading 2"/>
    <w:basedOn w:val="a"/>
    <w:next w:val="a"/>
    <w:qFormat/>
    <w:rsid w:val="00EC3ED1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33A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7716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77160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EC3ED1"/>
    <w:pPr>
      <w:ind w:left="142" w:firstLine="425"/>
      <w:jc w:val="center"/>
    </w:pPr>
    <w:rPr>
      <w:b/>
      <w:sz w:val="28"/>
    </w:rPr>
  </w:style>
  <w:style w:type="paragraph" w:styleId="a6">
    <w:name w:val="Body Text"/>
    <w:basedOn w:val="a"/>
    <w:rsid w:val="00EC3ED1"/>
    <w:pPr>
      <w:jc w:val="both"/>
    </w:pPr>
    <w:rPr>
      <w:sz w:val="28"/>
    </w:rPr>
  </w:style>
  <w:style w:type="paragraph" w:customStyle="1" w:styleId="a7">
    <w:name w:val="Знак"/>
    <w:basedOn w:val="a"/>
    <w:rsid w:val="001E0A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0">
    <w:name w:val="Body Text Indent 2"/>
    <w:basedOn w:val="a"/>
    <w:rsid w:val="00E044DD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265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CB117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a">
    <w:name w:val="Знак Знак Знак"/>
    <w:basedOn w:val="a"/>
    <w:rsid w:val="00002918"/>
    <w:rPr>
      <w:rFonts w:ascii="Verdana" w:hAnsi="Verdana" w:cs="Verdana"/>
      <w:lang w:val="en-US" w:eastAsia="en-US"/>
    </w:rPr>
  </w:style>
  <w:style w:type="paragraph" w:customStyle="1" w:styleId="ab">
    <w:name w:val="Знак Знак Знак Знак"/>
    <w:basedOn w:val="a"/>
    <w:rsid w:val="002B70C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c">
    <w:name w:val="Знак Знак Знак Знак Знак Знак"/>
    <w:basedOn w:val="a"/>
    <w:rsid w:val="006874C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List Paragraph"/>
    <w:basedOn w:val="a"/>
    <w:uiPriority w:val="34"/>
    <w:qFormat/>
    <w:rsid w:val="00C65F0A"/>
    <w:pPr>
      <w:ind w:left="720"/>
      <w:contextualSpacing/>
    </w:pPr>
    <w:rPr>
      <w:sz w:val="24"/>
      <w:szCs w:val="24"/>
    </w:rPr>
  </w:style>
  <w:style w:type="paragraph" w:styleId="ae">
    <w:name w:val="No Spacing"/>
    <w:uiPriority w:val="1"/>
    <w:qFormat/>
    <w:rsid w:val="00912CFA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">
    <w:name w:val="Table Grid"/>
    <w:basedOn w:val="a1"/>
    <w:uiPriority w:val="59"/>
    <w:rsid w:val="002B3C1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2667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Emphasis"/>
    <w:basedOn w:val="a0"/>
    <w:qFormat/>
    <w:rsid w:val="009F120E"/>
    <w:rPr>
      <w:i/>
      <w:iCs/>
    </w:rPr>
  </w:style>
  <w:style w:type="paragraph" w:styleId="af1">
    <w:name w:val="Normal (Web)"/>
    <w:basedOn w:val="a"/>
    <w:uiPriority w:val="99"/>
    <w:unhideWhenUsed/>
    <w:rsid w:val="00F82775"/>
    <w:pPr>
      <w:spacing w:before="100" w:beforeAutospacing="1" w:after="100" w:afterAutospacing="1"/>
    </w:pPr>
    <w:rPr>
      <w:sz w:val="24"/>
      <w:szCs w:val="24"/>
    </w:rPr>
  </w:style>
  <w:style w:type="table" w:customStyle="1" w:styleId="1">
    <w:name w:val="Сетка таблицы1"/>
    <w:basedOn w:val="a1"/>
    <w:next w:val="af"/>
    <w:uiPriority w:val="59"/>
    <w:rsid w:val="00C0231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33A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21">
    <w:name w:val="Сетка таблицы2"/>
    <w:basedOn w:val="a1"/>
    <w:next w:val="af"/>
    <w:uiPriority w:val="39"/>
    <w:rsid w:val="009255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566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uiPriority w:val="99"/>
    <w:rsid w:val="007B566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customStyle="1" w:styleId="ConsPlusNonformat">
    <w:name w:val="ConsPlusNonformat"/>
    <w:uiPriority w:val="99"/>
    <w:rsid w:val="007B566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1A377-BD64-4E66-BDE7-83F2F6628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4565</Words>
  <Characters>26021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Мин. фин. РСО-Алания</Company>
  <LinksUpToDate>false</LinksUpToDate>
  <CharactersWithSpaces>30525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Bud1</dc:creator>
  <cp:keywords/>
  <dc:description/>
  <cp:lastModifiedBy>Константин Борадзов</cp:lastModifiedBy>
  <cp:revision>13</cp:revision>
  <cp:lastPrinted>2024-06-05T11:09:00Z</cp:lastPrinted>
  <dcterms:created xsi:type="dcterms:W3CDTF">2024-06-05T11:11:00Z</dcterms:created>
  <dcterms:modified xsi:type="dcterms:W3CDTF">2024-06-26T12:53:00Z</dcterms:modified>
</cp:coreProperties>
</file>